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30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8F4BB" w14:textId="77777777" w:rsidR="00656908" w:rsidRDefault="006569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10369"/>
        <w:gridCol w:w="220"/>
        <w:gridCol w:w="253"/>
      </w:tblGrid>
      <w:tr w:rsidR="00656908" w14:paraId="6AEA48BE" w14:textId="77777777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84D2" w14:textId="77777777" w:rsidR="00656908" w:rsidRDefault="0082101B">
            <w:pPr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52CB" w14:textId="77777777" w:rsidR="00656908" w:rsidRDefault="006569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656908" w14:paraId="4CE5E14E" w14:textId="77777777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0C1FBCE" w14:textId="77777777" w:rsidR="00656908" w:rsidRDefault="0082101B">
                  <w:pPr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14:paraId="2A015484" w14:textId="77777777" w:rsidR="00656908" w:rsidRDefault="006569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140401" w14:textId="77777777" w:rsidR="00656908" w:rsidRDefault="0065690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908" w14:paraId="3400C3D1" w14:textId="77777777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8B92" w14:textId="77777777" w:rsidR="00656908" w:rsidRDefault="0082101B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4544" w14:textId="77777777" w:rsidR="00656908" w:rsidRDefault="0082101B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862AC0" w14:textId="77777777"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22FAEB" w14:textId="77777777"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908" w14:paraId="189C97CE" w14:textId="77777777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F67B" w14:textId="77777777" w:rsidR="00656908" w:rsidRDefault="0082101B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8015" w14:textId="77777777" w:rsidR="00656908" w:rsidRDefault="00656908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4E96B1" w14:textId="77777777"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F8082D" w14:textId="77777777"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5E7433" w14:textId="77777777" w:rsidR="00656908" w:rsidRDefault="0082101B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- 2022 год</w:t>
            </w:r>
          </w:p>
        </w:tc>
      </w:tr>
    </w:tbl>
    <w:p w14:paraId="4A78740E" w14:textId="77777777" w:rsidR="00656908" w:rsidRDefault="00656908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A091C19" w14:textId="77777777" w:rsidR="00656908" w:rsidRDefault="0082101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656908" w14:paraId="46D8FF14" w14:textId="77777777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7AAD9" w14:textId="77777777" w:rsidR="00656908" w:rsidRDefault="0082101B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14:paraId="61B21069" w14:textId="77777777" w:rsidR="00656908" w:rsidRDefault="0082101B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14:paraId="072C7439" w14:textId="77777777"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6DA5" w14:textId="77777777" w:rsidR="00656908" w:rsidRDefault="008210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 wp14:anchorId="1CD7B8E3" wp14:editId="1ADCA5F9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42F6" w14:textId="77777777"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A00B" w14:textId="77777777"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CD8B" w14:textId="77777777"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656908" w14:paraId="77DE65B2" w14:textId="77777777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89179A" w14:textId="77777777" w:rsidR="00656908" w:rsidRDefault="0065690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75B3B13" w14:textId="77777777" w:rsidR="00656908" w:rsidRDefault="0065690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1F6105C" w14:textId="77777777" w:rsidR="00656908" w:rsidRDefault="0082101B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14:paraId="29F05A6C" w14:textId="77777777"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A559" w14:textId="77777777"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BE8181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14:paraId="607AE02B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14:paraId="64F6B533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14:paraId="67924EB9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14:paraId="72E3104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нформации об организации социальной сферы»</w:t>
      </w:r>
    </w:p>
    <w:p w14:paraId="0BF57F4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правовыми актами Российской Федерации</w:t>
      </w:r>
    </w:p>
    <w:p w14:paraId="64202227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14:paraId="3FCB12D3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14:paraId="6C9E0EA1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14:paraId="06A41880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14:paraId="604C8A17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14:paraId="735A78E8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Тдист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количество баллов за каждый дистанционный способ взаимодействия с получателями услуг</w:t>
      </w:r>
    </w:p>
    <w:p w14:paraId="70DD5357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</w:t>
      </w:r>
    </w:p>
    <w:p w14:paraId="75D32292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социальной сферы</w:t>
      </w:r>
    </w:p>
    <w:p w14:paraId="3FE21F8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14:paraId="60DFFB1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пностью информации, размещенной на официальном сайте организации</w:t>
      </w:r>
    </w:p>
    <w:p w14:paraId="0BB1AAE2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14:paraId="39F552A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оциальной сферы комфортных условий предоставления услуг</w:t>
      </w:r>
    </w:p>
    <w:p w14:paraId="1371A7F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14:paraId="0A46796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14:paraId="4CABBB0F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доставления услуг организацией социальной сферы</w:t>
      </w:r>
    </w:p>
    <w:p w14:paraId="7333FE18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14:paraId="2CA7E22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14:paraId="3F9B6FFF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ргдост - Оборудование помещений организации социальной сферы и прилегающей к ней территории с учетом доступности для инвалидов</w:t>
      </w:r>
    </w:p>
    <w:p w14:paraId="49245936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14:paraId="127F42B7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ганизации для инвалидов</w:t>
      </w:r>
    </w:p>
    <w:p w14:paraId="372F0EA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14:paraId="2351913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Туслугдост – количество баллов за каждое условие доступности, позволяющее инвалидам получать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наравне с другими</w:t>
      </w:r>
    </w:p>
    <w:p w14:paraId="0B3C59C0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14:paraId="254BD6C5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14:paraId="697B09FF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14:paraId="303B71F3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 - число получателей услуг-инвалидов, удовлетворенных доступностью услуг для инвалидов</w:t>
      </w:r>
    </w:p>
    <w:p w14:paraId="738F49D8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14:paraId="5B10EA1D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14:paraId="32F2441C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14:paraId="132BBD64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феры, обеспечивающих непосредственное оказание услуги при обращении в организацию</w:t>
      </w:r>
    </w:p>
    <w:p w14:paraId="100D694B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14:paraId="6D8D0C0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14:paraId="57145C90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отников организации при использовании дистанционных форм взаимодействия</w:t>
      </w:r>
    </w:p>
    <w:p w14:paraId="432FD44F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14:paraId="1CF0A5EE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ной сферы родственникам и знакомым (могли бы ее рекомендовать, если бы была возможность выбора организации социальной сферы)</w:t>
      </w:r>
    </w:p>
    <w:p w14:paraId="571A5D06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бы была возможность выбора организации)</w:t>
      </w:r>
    </w:p>
    <w:p w14:paraId="296F868C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14:paraId="36897AC2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14:paraId="53372C68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14:paraId="06AF7A03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 в целом условиями оказания услуг в организации социальной сферы</w:t>
      </w:r>
    </w:p>
    <w:p w14:paraId="14E86B9B" w14:textId="77777777"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3374DAB9" w14:textId="77777777" w:rsidR="00656908" w:rsidRDefault="008210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14:paraId="24F7B4A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656908" w14:paraId="328F893E" w14:textId="77777777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9AB5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14:paraId="4790D86E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BC3B0" w14:textId="77777777"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актов, перечень которых представлен в техническом задании к договору (контракту), в рамках которой проводилась данная процедура.</w:t>
      </w:r>
    </w:p>
    <w:p w14:paraId="161EF49B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AA498" w14:textId="77777777" w:rsidR="00656908" w:rsidRDefault="008210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- 2022 год.</w:t>
      </w:r>
    </w:p>
    <w:p w14:paraId="13A91D3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33B3F" w14:textId="77777777" w:rsidR="00656908" w:rsidRDefault="008210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</w:t>
      </w:r>
      <w:r>
        <w:rPr>
          <w:rFonts w:ascii="Times New Roman" w:eastAsia="Times New Roman" w:hAnsi="Times New Roman" w:cs="Times New Roman"/>
          <w:sz w:val="24"/>
          <w:szCs w:val="24"/>
        </w:rPr>
        <w:t>зированной информации рассчитан Sn - итоговый показатель оценки качества организации.</w:t>
      </w:r>
    </w:p>
    <w:p w14:paraId="1794BF6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05C6A" w14:textId="77777777"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14:paraId="1766219B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3FBA5" w14:textId="77777777"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14:paraId="3379B598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656908" w14:paraId="1E1B25D2" w14:textId="77777777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85B16" w14:textId="77777777" w:rsidR="00656908" w:rsidRDefault="008210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B572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56908" w14:paraId="39A107CA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6BB0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228A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D729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1FD5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656908" w14:paraId="14659B99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49CBB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DB5A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ED47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971F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6908" w14:paraId="04339E9A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EFD0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D8AB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0AAB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2D71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6908" w14:paraId="75F06575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8215B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48EB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45A4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80E11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908" w14:paraId="59D95A12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13E0E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65EF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75A8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859C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908" w14:paraId="04CDABCD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14D8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786C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AB1F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99B7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144984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306E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DAD34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E6A8E6F" w14:textId="77777777"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14:paraId="58E743C4" w14:textId="77777777" w:rsidR="00656908" w:rsidRDefault="00656908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F9164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14:paraId="45198557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D368A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14:paraId="1EC24778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C7979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14:paraId="110CD740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A5FE2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</w:t>
      </w:r>
      <w:r>
        <w:rPr>
          <w:rFonts w:ascii="Times New Roman" w:eastAsia="Times New Roman" w:hAnsi="Times New Roman" w:cs="Times New Roman"/>
          <w:sz w:val="24"/>
          <w:szCs w:val="24"/>
        </w:rPr>
        <w:t>оброжелательность, вежливость работников организации социальной сферы»</w:t>
      </w:r>
    </w:p>
    <w:p w14:paraId="072D2C55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A7A70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14:paraId="0C08186C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D92EB" w14:textId="77777777"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аналогии с сайтом bus.gov.ru - Открытость,  Комфортность, Доступность услуг, Доброжелательность, Удовлетворенность. </w:t>
      </w:r>
    </w:p>
    <w:p w14:paraId="111A173E" w14:textId="77777777" w:rsidR="00656908" w:rsidRDefault="00656908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A5F25" w14:textId="77777777"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656908" w14:paraId="063B45EA" w14:textId="77777777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0DC1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58E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AA93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AF3F5" w14:textId="77777777"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DC855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656908" w14:paraId="679A1037" w14:textId="77777777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5DE1A" w14:textId="77777777"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658D9" w14:textId="77777777"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B48A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F4E5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D3C5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1B73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DB2D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3768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6829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BBBA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656908" w14:paraId="7A513B46" w14:textId="77777777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CEA1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C711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B037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138C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C4C3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4A19E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8D06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F4ED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FE99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0AAB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56908" w14:paraId="4E9622E2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BF55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0B57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F924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B1F5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DD78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2F44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1CFD0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E22B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7DE7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E566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56908" w14:paraId="5E55345B" w14:textId="77777777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5140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89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1253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C62B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44D90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07EF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42BB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DDEB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657D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4BDE1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 w14:paraId="388DE969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7C2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67A2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8FFA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4D9E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82EC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7B3E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C96E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6FA4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C837C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CF20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 w14:paraId="6EA2AF7B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0261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1AB4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5813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BD9F3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5227B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8B56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41FC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3528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20B50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8E91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 w14:paraId="476A8685" w14:textId="7777777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2EE41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B151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51FB3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93,68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DD1AC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91,31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17D71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41,43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6163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90,29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0193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92,69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476B3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81,88</w:t>
            </w:r>
          </w:p>
        </w:tc>
      </w:tr>
      <w:tr w:rsidR="00656908" w14:paraId="3BD59F80" w14:textId="7777777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77FD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F7D8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F362E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E348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263F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16EF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AE61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959C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98,18</w:t>
            </w:r>
          </w:p>
        </w:tc>
      </w:tr>
      <w:tr w:rsidR="00656908" w14:paraId="6A8152D1" w14:textId="7777777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4CF8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A930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7990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7B7A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D6E63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0BB50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E9C6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2883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67,10</w:t>
            </w:r>
          </w:p>
        </w:tc>
      </w:tr>
      <w:tr w:rsidR="00656908" w14:paraId="05256921" w14:textId="7777777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300C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1BED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405C4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E161B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2E4D8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226E9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B767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611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31,08</w:t>
            </w:r>
          </w:p>
        </w:tc>
      </w:tr>
    </w:tbl>
    <w:p w14:paraId="073ECC4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656908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14:paraId="0F2F05CD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14:paraId="19FE4CB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0ACC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656908" w14:paraId="2D711B2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1ABB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50EE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A8192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9B853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10C6A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60430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BA2CA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656908" w14:paraId="7C933BA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BF6C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"Гимназия № 1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7B01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B8D9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2CF6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AEF6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EB4C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A344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656908" w14:paraId="13968E27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5B0D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"Гимназия № 2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F299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C344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DF27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A957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3F97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6869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656908" w14:paraId="0109F6A2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8173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"Гимназия № 3 Г. Орска Оренбургской области"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FFA9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78,90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D499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E3FA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C391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7F2C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90BE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</w:tr>
      <w:tr w:rsidR="00656908" w14:paraId="4AA8ACB8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75F4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"Лицей № 1 Г. Орска Оренбургской области"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FB42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F6E4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6440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D91A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9487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F1D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</w:t>
            </w:r>
          </w:p>
        </w:tc>
      </w:tr>
      <w:tr w:rsidR="00656908" w14:paraId="3E241909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6E443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FBAE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109B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F033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ACB8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F4B5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948A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656908" w14:paraId="18FF993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1524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F1A4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F17F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81FB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5DBB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BD23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E7F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656908" w14:paraId="12E40B33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6D28A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7CB0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3BB2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FC68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0BA9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3ACA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3E6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656908" w14:paraId="7EBDDF02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E6BF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16ED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56B0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86F6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64CD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E765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F0E8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656908" w14:paraId="0FFD8A05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13AE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6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C739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81,78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C893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8863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14B7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8E52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BE99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94,3</w:t>
            </w:r>
          </w:p>
        </w:tc>
      </w:tr>
      <w:tr w:rsidR="00656908" w14:paraId="2CC9A691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4A9D3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8 Г.Орска им. А.К. Коровкина"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3CC7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85,96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879C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595A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9E10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ADBC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F36E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</w:tr>
      <w:tr w:rsidR="00656908" w14:paraId="72B857A8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7C51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11 Г. Орска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0067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44B7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0A87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CB88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FC2D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2D4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656908" w14:paraId="36F4AD3E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7AA4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13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BAB4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67B9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01D8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AB84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CB15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5B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656908" w14:paraId="716C6CB8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6F00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15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3017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75,34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C835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812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3D2F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04AC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0BAD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656908" w14:paraId="6F04128E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3CBE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17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2168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779C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6E83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7263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1509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C7C9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656908" w14:paraId="74409FE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8B4C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"ВСОШ № 18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C961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752C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FE61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A46E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E401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D931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</w:tr>
      <w:tr w:rsidR="00656908" w14:paraId="4A87F7E4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4981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20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ADB4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83,34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C276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0CC7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0216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F68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5CF8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656908" w14:paraId="5D8C9C0C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DC1F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23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F0C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D1BB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E48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5AAB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4146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FF4B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656908" w14:paraId="227D16A0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B6AB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24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935E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6003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00C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72E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A544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0955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656908" w14:paraId="47B582F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9C11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МОАУ "СОШ № 25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0618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B8BD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1AEC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B983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B09C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255E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656908" w14:paraId="38C1493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EED1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"ООШ № 26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B5D2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0B4E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8A35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EF48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7DA8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72DB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656908" w14:paraId="0CEB1B24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3133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27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4A9A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C430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35C1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00F2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24B9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AECC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656908" w14:paraId="0BFEAB6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CDD1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28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9965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A48A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2D51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493E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B4E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8A99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</w:tr>
      <w:tr w:rsidR="00656908" w14:paraId="6BADF45B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21B9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№29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E1F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DFC8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E557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1581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D94D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2F8C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656908" w14:paraId="33E1CB97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424A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31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EA2D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9BDD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5A41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6152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549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ED08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656908" w14:paraId="47503BC3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C3AD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МОАУ"СОШ№32Г.Орска им.В.А.Сорокина"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9516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4781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EFEF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90F7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2529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7645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656908" w14:paraId="53574D99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1747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35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ED8A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76,78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A07E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D502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7D28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4B5B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C5FE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656908" w14:paraId="50C6B1A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8C10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37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1BFE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AACC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3DF5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B95D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F803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7940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656908" w14:paraId="40D03442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A16BA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38 Г. Орска" имени Героя Советского Союза Павла Ивановича Беляева"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6CD3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74,30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B835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A313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FD77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8BB3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299B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656908" w14:paraId="36106505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1B0F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39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E467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274E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AF5A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E71D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30A9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A44D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656908" w14:paraId="54C8904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0340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43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8C7C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47C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353A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CC86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184D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303E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656908" w14:paraId="31ED8D1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4B15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49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4288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2A4C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8E7F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8086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76C9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E1C3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656908" w14:paraId="5CB16FF7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AE27C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№50 Г. Орска им. В.П. Поляничко"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F5FD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C050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8FD8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2CD1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1DCF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7D19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656908" w14:paraId="59DF03AE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1413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51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F45F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D4D3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8CB8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557A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1934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C58F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656908" w14:paraId="43A975F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D0A4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52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FCDA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1A9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D78A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BABE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FF24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E4A6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656908" w14:paraId="0FF20743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F33B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53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FA2A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0FE0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EF07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C0AD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83BC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96C0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656908" w14:paraId="210A213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D4A1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54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0296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10E1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7432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7259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A4BE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EB74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656908" w14:paraId="421958BB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A2A6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88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A8EC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78,16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574A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972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BC24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8C3C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BAD0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656908" w14:paraId="42EF5A3C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DD573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"СОШ П. Мирный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27C9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352B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96C2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80CF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6E51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F1FA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656908" w14:paraId="396DF52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58B9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МДОАУ "Детский Сад № 1 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8C08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EB6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9690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0218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2A03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940F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656908" w14:paraId="26098F9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3E16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5 "Реченька"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B9B7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7022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ABD1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48E7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A622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3E30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656908" w14:paraId="58EC9B9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633A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"Д/с № 16 "Петушок"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75B9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0865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FA2E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A7C0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5AE4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CA6E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656908" w14:paraId="308B652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A440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17 "Уралочка"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1902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3CB1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2D75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C285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404C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8B74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76,6</w:t>
            </w:r>
          </w:p>
        </w:tc>
      </w:tr>
      <w:tr w:rsidR="00656908" w14:paraId="1C6C8317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52F0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19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A553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517C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EB2A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82D0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3104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50F6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656908" w14:paraId="59F4C115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DC45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39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17C1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82,76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36E2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6A80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957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0210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0E1D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656908" w14:paraId="349D0A0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02383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40 "Голубок"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F2D1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260D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8FD0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EE95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B014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DDE7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656908" w14:paraId="01C14694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64CE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46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08FF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F8EA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FB48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D19B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0AC0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FF2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656908" w14:paraId="5A15D23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D5E8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48 "Гномик" Г.Орска"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034D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703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7796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9D7C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812A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0B2B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656908" w14:paraId="3EB2DA4B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EE5B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55 "Солнышко"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EA35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73,72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D64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E999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6529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AB7C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8459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656908" w14:paraId="0D2BCE7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D55AC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62 Г. Орска"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C8CE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7AAE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53AE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1DD4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3B8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B244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</w:tbl>
    <w:p w14:paraId="649CDC8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e"/>
        <w:tblW w:w="10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1185"/>
        <w:gridCol w:w="1185"/>
        <w:gridCol w:w="1185"/>
        <w:gridCol w:w="1185"/>
        <w:gridCol w:w="1185"/>
        <w:gridCol w:w="1185"/>
      </w:tblGrid>
      <w:tr w:rsidR="00656908" w14:paraId="457F49D0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45E4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63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2086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9819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CF80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35E7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C9B4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CEF2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656908" w14:paraId="538BA352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F95A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65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C8FB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89,90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14E5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7660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1EF2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FEE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6D37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656908" w14:paraId="484F66AD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55CE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79 "Аистёнок" Г. Орска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8E04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0FB0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A2EE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6301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F592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B86C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656908" w14:paraId="5A437472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2CC9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83 "Искорка" Г. Орска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FC39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ECED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30D2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BE68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7E20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7D3C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656908" w14:paraId="0935B9E1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7116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92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2998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73,48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850A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A8EC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5258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DFB8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7013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</w:tr>
      <w:tr w:rsidR="00656908" w14:paraId="564650B9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890A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95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14A8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5E9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CEA3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313A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4EFC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FEC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656908" w14:paraId="67BBE652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3B98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96 "Рябинка"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12E3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7847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2C7A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A23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51F0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4E2C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656908" w14:paraId="3575A110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FBA5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98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BB02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1DC9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8D35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090D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05E1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6931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656908" w14:paraId="7739AEB3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0B62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102"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80F9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AFA9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C011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2BCD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2D2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3AE7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656908" w14:paraId="175A99C4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FF93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103 "Аленушка"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7C9D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7B68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2C01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145F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70E3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958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656908" w14:paraId="3D1A794C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9AEE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105 "Дюймовочка"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6837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E5FF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5857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DF92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101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FD71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656908" w14:paraId="419A9281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C357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107 "Маячок"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B324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49BC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997F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76A5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791B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E6BC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656908" w14:paraId="53788A05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3429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МДОАУ "Детский Сад № 108 "Почемучка" Г.Орска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E91F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38FC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F51E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5125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E234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CE63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656908" w14:paraId="08225E13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3CAF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118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D535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24D7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30F5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F9A1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6AA3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CB54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656908" w14:paraId="75D19836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FC21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121 "Золотой Колосок" Г. Орска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6A9C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B151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44A1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AA26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4372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4E42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</w:t>
            </w:r>
          </w:p>
        </w:tc>
      </w:tr>
      <w:tr w:rsidR="00656908" w14:paraId="27EBE60F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94CFA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147 "Теремок"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AC1F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F6AC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05CE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84F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806C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9FD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656908" w14:paraId="76029A9E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586F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151 "Солнышко"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8AB4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0411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E48A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6101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387D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EFBE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656908" w14:paraId="6F11E92E" w14:textId="77777777">
        <w:trPr>
          <w:trHeight w:val="31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2871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208 "Самоцветик" Г. Орска"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5B2E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82,12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D4C8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E374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C77C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B582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24BC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</w:tr>
    </w:tbl>
    <w:p w14:paraId="1D2B8C6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5836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07F3DFF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14:paraId="7C7A13DC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8CFE9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D1A8D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06544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9DDEF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3F9CE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347D3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74A62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D7E8D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14:paraId="6FBC9EBE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14:paraId="3222CFB7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 обобщенные результаты в отношении всех организаций, участв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овавших в процедуре </w:t>
      </w:r>
    </w:p>
    <w:p w14:paraId="7C878082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A040B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5A0DE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020"/>
      </w:tblGrid>
      <w:tr w:rsidR="00656908" w14:paraId="06D39F3D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47D7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ECFB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"Лицей № 1 Г. Орска Оренбургской области"; МОАУ "СОШ № 27 Г. 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а"; МОАУ "СОШ № 35 Г. Орска"; МОАУ "СОШ № 88 Г.Орска"; МДОАУ "Детский Сад № 62 Г. Орска"; МДОАУ "Детский Сад № 83 "Искорка" Г. Орска;</w:t>
            </w:r>
          </w:p>
        </w:tc>
      </w:tr>
      <w:tr w:rsidR="00656908" w14:paraId="0A8330E1" w14:textId="77777777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08F0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BA4E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"Лицей № 1 Г. Орска Оренбургской области"; МОАУ "СОШ № 5 Г. Орска"; МОАУ "СОШ № 13 Г. Орска"; МОАУ "СОШ № 27 Г. Орска"; МОАУ "СОШ № 88 Г.Орска"; МДОАУ "Детский Сад № 83 "Искорка" Г. Орска; МДОАУ "Детский Сад № 107 "Маячок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Г. Орска"; МДОАУ "Детский Сад № 118 Г. Орска"; МДОАУ "Детский Сад № 147 "Теремок" Г. Орска";</w:t>
            </w:r>
          </w:p>
        </w:tc>
      </w:tr>
      <w:tr w:rsidR="00656908" w14:paraId="52F69F9C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6E93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E267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МДОАУ "Детский Сад № 40 "Голубок" Г.Орска"; МДОАУ "Детский Сад № 46 Г. Орска"; МДОАУ "Детский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 № 118 Г. Орска";</w:t>
            </w:r>
          </w:p>
        </w:tc>
      </w:tr>
      <w:tr w:rsidR="00656908" w14:paraId="64F62A6D" w14:textId="77777777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6119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DB99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"Лицей № 1 Г. Орска Оренбургской области"; МОАУ "СОШ № 88 Г.Орска"; МДОАУ "Детский Сад № 40 "Голубок" Г.Орска"; МДОАУ "Детский Сад № 118 Г. Орска";</w:t>
            </w:r>
          </w:p>
        </w:tc>
      </w:tr>
      <w:tr w:rsidR="00656908" w14:paraId="023BE636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67D8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9728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МОАУ "Лицей № 1 Г. Орска Оренбургской области"; МОАУ "СОШ № 88 Г.Орска"; МДОАУ "Детский Сад № 118 Г. Орска";</w:t>
            </w:r>
          </w:p>
        </w:tc>
      </w:tr>
    </w:tbl>
    <w:p w14:paraId="4EFB636F" w14:textId="77777777" w:rsidR="00656908" w:rsidRDefault="00656908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26D8C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CD164A2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 инвалидам получать услуги наравне с другими.*</w:t>
      </w:r>
    </w:p>
    <w:p w14:paraId="180E6D5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7C85C8A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F4F90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</w:t>
      </w:r>
      <w:r>
        <w:rPr>
          <w:rFonts w:ascii="Times New Roman" w:eastAsia="Times New Roman" w:hAnsi="Times New Roman" w:cs="Times New Roman"/>
          <w:sz w:val="24"/>
          <w:szCs w:val="24"/>
        </w:rPr>
        <w:t>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4C174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140"/>
      </w:tblGrid>
      <w:tr w:rsidR="00656908" w14:paraId="555BFE99" w14:textId="77777777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537E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EC5E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МАОУ "Гимназия № 1 Г. Орска"; МОАУ "Гимназия № 2 Г. Орска"; МОАУ "Гимназия № 3 Г. Орска Оренбургской области"; МОАУ "Лицей № 1 Г. Орска Оренбургской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сти"; МОАУ "СОШ № 1 Г. Орска"; МОАУ "СОШ № 2 Г. Орска"; МОАУ "СОШ № 4 Г. Орска"; МОАУ "СОШ № 6 Г. Орска"; МОАУ "СОШ № 15 Г.Орска"; МОАУ "ВСОШ № 18 Г. Орска"; МОАУ "СОШ № 20 Г. Орска"; МОАУ "СОШ № 23 Г. Орска"; МОАУ "СОШ № 24 Г. Орска"; МОАУ "СОШ № 25 Г.Орс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ка"; МОАУ "ООШ № 26 Г. Орска"; МОАУ "СОШ № 28 Г. Орска"; МОАУ "СОШ №29 Г.Орска"; МОАУ"СОШ№32Г.Орска им.В.А.Сорокина"; МОАУ "СОШ № 35 Г. Орска"; МОАУ "СОШ № 37 Г. Орска"; МОАУ "СОШ № 38 Г. Орска" имени Героя Советского Союза Павла Ивановича Беляева"; МОАУ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39 Г. Орска"; МОАУ "СОШ № 43 Г. Орска"; МОАУ "СОШ № 49 Г. Орска"; МОАУ "СОШ № 51 Г. Орска"; МОАУ "СОШ № 52 Г. Орска"; МОАУ "СОШ № 53 Г. Орска"; МОАУ "СОШ № 54 Г. Орска"; МАОУ "СОШ П. Мирный Г. Орска"; МДОАУ "Детский Сад № 5 "Реченька" Г. Орска"; МДОА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"Д/с № 16 "Петушок" Г. Орска"; МДОАУ "Детский Сад № 17 "Уралочка" Г. Орска"; МДОАУ "Детский Сад № 19 Г.Орска"; МДОАУ "Детский Сад № 39 Г.Орска"; МДОАУ "Детский Сад № 40 "Голубок" Г.Орска"; МДОАУ "Детский Сад № 46 Г. Орска"; МДОАУ "Детский Сад № 55 "Солны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шко" Г. Орска"; МДОАУ "Детский Сад № 62 Г. Орска"; МДОАУ "Детский Сад № 63 Г. Орска"; МДОАУ "Детский Сад № 65 Г. Орска"; МДОАУ "Детский Сад № 79 "Аистёнок" Г. Орска; МДОАУ "Детский Сад № 83 "Искорка" Г. Орска; МДОАУ "Детский Сад № 92 Г. Орска"; МДОАУ "Детс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Сад № 95 Г. Орска"; МДОАУ "Детский Сад № 96 "Рябинка" Г. Орска"; МДОАУ "Детский Сад № 103 "Аленушка" Г. Орска"; МДОАУ "Детский Сад № 105 "Дюймовочка" Г. Орска"; МДОАУ "Детский Сад № 107 "Маячок" Г. Орска"; МДОАУ "Детский Сад № 108 "Почемучка" Г.Орска;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"Детский Сад № 118 Г. Орска"; МДОАУ "Детский Сад № 121 "Золотой Колосок" Г. Орска; МДОАУ "Детский Сад № 147 "Теремок" Г. Орска"; МДОАУ "Детский Сад № 151 "Солнышко" Г. Орска"; МДОАУ "Детский Сад № 208 "Самоцветик" Г. Орска";</w:t>
            </w:r>
          </w:p>
        </w:tc>
      </w:tr>
      <w:tr w:rsidR="00656908" w14:paraId="34C1E0AB" w14:textId="77777777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303D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выделенных 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6CA7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МАОУ "Гимназия № 1 Г. Орска"; МОАУ "Гимназия № 2 Г. Орска"; МОАУ "Гимназия № 3 Г. Орска Оренбургской области"; МОАУ "Лицей № 1 Г. Орска Оренбургской области"; МОАУ "СОШ № 1 Г. Орска";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"СОШ № 2 Г. Орска"; МОАУ "СОШ № 4 Г. Орска"; МОАУ "СОШ № 5 Г. Орска"; МОАУ "СОШ № 6 Г. Орска"; МОАУ "СОШ № 8 Г.Орска им. А.К. Коровкина"; МОАУ "СОШ № 13 Г. Орска"; МОАУ "СОШ № 15 Г.Орска"; МОАУ "СОШ № 17 Г. Орска"; МОАУ "ВСОШ № 18 Г. Орска"; МОАУ "СОШ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 Г. Орска"; МОАУ "СОШ № 23 Г. Орска"; МОАУ "СОШ № 24 Г. Орска"; МОАУ "СОШ № 25 Г.Орска"; МОАУ "ООШ № 26 Г. Орска"; МОАУ "СОШ № 27 Г. Орска"; МОАУ "СОШ № 28 Г. Орска"; МОАУ "СОШ №29 Г.Орска"; МОАУ "СОШ № 31 Г. Орска"; МОАУ"СОШ№32Г.Орска им.В.А.Сорокина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МОАУ "СОШ № 35 Г. Орска"; МОАУ "СОШ № 37 Г. Орска"; МОАУ "СОШ № 38 Г. Орска" имени Героя Советского Союза Павла Ивановича Беляева"; МОАУ "СОШ № 39 Г. Орска"; МОАУ "СОШ № 43 Г. Орска"; МОАУ "СОШ № 49 Г. Орска"; МОАУ "СОШ №50 Г. Орска им. В.П. Поляничко";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МОАУ "СОШ № 51 Г. Орска"; МОАУ "СОШ № 52 Г. Орска"; МОАУ "СОШ № 53 Г. Орска"; МОАУ "СОШ № 54 Г. Орска"; МОАУ "СОШ № 88 Г.Орска"; МАОУ "СОШ П. Мирный Г. Орска"; МДОАУ "Детский Сад № 1 "; МДОАУ "Детский Сад № 5 "Реченька" Г. Орска"; МДОАУ "Д/с № 16 "Петушок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Г. Орска"; МДОАУ "Детский Сад № 17 "Уралочка" Г. Орска"; МДОАУ "Детский Сад № 19 Г.Орска"; МДОАУ "Детский Сад № 39 Г.Орска"; МДОАУ "Детский Сад № 40 "Голубок" Г.Орска"; МДОАУ "Детский Сад № 46 Г. Орска"; МДОАУ "Детский Сад № 48 "Гномик" Г.Орска"; МДОАУ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55 "Солнышко" Г. Орска"; МДОАУ "Детский Сад № 62 Г. Орска"; МДОАУ "Детский Сад № 63 Г. Орска"; МДОАУ "Детский Сад № 65 Г. Орска"; МДОАУ "Детский Сад № 79 "Аистёнок" Г. Орска; МДОАУ "Детский Сад № 83 "Искорка" Г. Орска; МДОАУ "Детский Сад № 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Орска"; МДОАУ "Детский Сад № 95 Г. Орска"; МДОАУ "Детский Сад № 96 "Рябинка" Г. Орска"; МДОАУ "Детский Сад № 98 Г. Орска"; МДОАУ "Детский Сад № 102"; МДОАУ "Детский Сад № 103 "Аленушка" Г. Орска"; МДОАУ "Детский Сад № 105 "Дюймовочка" Г. Орска";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"Детский Сад № 107 "Маячок" Г. Орска"; МДОАУ "Детский Сад № 108 "Почемучка" Г.Орска; МДОАУ "Детский Сад № 118 Г. Орска"; МДОАУ "Детский Сад № 121 "Золотой Колосок" Г. Орска; МДОАУ "Детский Сад № 147 "Теремок" Г. Орска"; МДОАУ "Детский Сад № 151 "Солнышко"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Орска"; МДОАУ "Детский Сад № 208 "Самоцветик" Г. Орска";</w:t>
            </w:r>
          </w:p>
        </w:tc>
      </w:tr>
      <w:tr w:rsidR="00656908" w14:paraId="12913DF8" w14:textId="77777777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4C4C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D08A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"Гимназия № 2 Г. Орска"; МОАУ "Гимназия № 3 Г. Орска Оренбургской области"; МОАУ "Лицей № 1 Г. Орска Оренбургской области"; МОАУ "СОШ № 1 Г. Орска"; МОАУ "СОШ № 2 Г. Орска"; МОАУ "СОШ № 4 Г. Орска"; МОАУ "СОШ № 6 Г. 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МОАУ "СОШ № 13 Г. Орска"; МОАУ "СОШ № 15 Г.Орска"; МОАУ "ВСОШ № 18 Г. Орска"; МОАУ "СОШ № 20 Г. Орска"; МОАУ "СОШ № 23 Г. Орска"; МОАУ "СОШ № 24 Г. Орска"; МОАУ "СОШ № 25 Г.Орска"; МОАУ "ООШ № 26 Г. Орска"; МОАУ "СОШ № 27 Г. Орска"; МОАУ "СОШ № 28 Г.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ска"; МОАУ "СОШ №29 Г.Орска"; МОАУ"СОШ№32Г.Орска им.В.А.Сорокина"; МОАУ "СОШ № 35 Г. Орска"; МОАУ "СОШ № 37 Г. Орска"; МОАУ "СОШ № 38 Г. Орска" имени Героя Советского Союза Павла Ивановича Беляева"; МОАУ "СОШ № 39 Г. Орска"; МОАУ "СОШ № 43 Г. Орска"; МОАУ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"СОШ № 49 Г. Орска"; МОАУ "СОШ № 51 Г. Орска"; МОАУ "СОШ № 52 Г. Орска"; МОАУ "СОШ № 53 Г. Орска"; МОАУ "СОШ № 54 Г. Орска"; МАОУ "СОШ П. Мирный Г. Орска"; МДОАУ "Детский Сад № 5 "Реченька" Г. Орска"; МДОАУ "Д/с № 16 "Петушок" Г. Орска"; МДОАУ "Детский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 "Уралочка" Г. Орска"; МДОАУ "Детский Сад № 19 Г.Орска"; МДОАУ "Детский Сад № 39 Г.Орска"; МДОАУ "Детский Сад № 40 "Голубок" Г.Орска"; МДОАУ "Детский Сад № 48 "Гномик" Г.Орска"; МДОАУ "Детский Сад № 55 "Солнышко" Г. Орска"; МДОАУ "Детский Сад № 62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Орска"; МДОАУ "Детский Сад № 63 Г. Орска"; МДОАУ "Детский Сад № 65 Г. Орска"; МДОАУ "Детский Сад № 79 "Аистёнок" Г. Орска; МДОАУ "Детский Сад № 83 "Искорка" Г. Орска; МДОАУ "Детский Сад № 92 Г. Орска"; МДОАУ "Детский Сад № 95 Г. Орска"; МДОАУ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103 "Аленушка" Г. Орска"; МДОАУ "Детский Сад № 105 "Дюймовочка" Г. Орска"; МДОАУ "Детский Сад № 107 "Маячок" Г. Орска"; МДОАУ "Детский Сад № 108 "Почемучка" Г.Орска; МДОАУ "Детский Сад № 118 Г. Орска"; МДОАУ "Детский Сад № 121 "Золотой Колосок" Г. Орска;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МДОАУ "Детский Сад № 147 "Теремок" Г. Орска"; МДОАУ "Детский Сад № 151 "Солнышко" Г. Орска"; МДОАУ "Детский Сад № 208 "Самоцветик" Г. Орска";</w:t>
            </w:r>
          </w:p>
        </w:tc>
      </w:tr>
      <w:tr w:rsidR="00656908" w14:paraId="20A26F3A" w14:textId="77777777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3040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E251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МАОУ "Гимназия № 1 Г. Орска"; МОАУ "Гимназия № 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Орска"; МОАУ "Гимназия № 3 Г. Орска Оренбургской области"; МОАУ "Лицей № 1 Г. Орска Оренбургской области"; МОАУ "СОШ № 1 Г. Орска"; МОАУ "СОШ № 2 Г. Орска"; МОАУ "СОШ № 4 Г. Орска"; МОАУ "СОШ № 5 Г. Орска"; МОАУ "СОШ № 6 Г. Орска"; МОАУ "СОШ № 8 Г.Орска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А.К. Коровкина"; МОАУ "СОШ № 11 Г. Орска; МОАУ "СОШ № 13 Г. Орска"; МОАУ "СОШ № 15 Г.Орска"; МОАУ "СОШ № 17 Г. Орска"; МОАУ "ВСОШ № 18 Г. Орска"; МОАУ "СОШ № 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Орска"; МОАУ "СОШ № 23 Г. Орска"; МОАУ "СОШ № 24 Г. Орска"; МОАУ "СОШ № 25 Г.Орска"; МОАУ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"ООШ № 26 Г. Орска"; МОАУ "СОШ № 27 Г. Орска"; МОАУ "СОШ № 28 Г. Орска"; МОАУ "СОШ №29 Г.Орска"; МОАУ "СОШ № 31 Г. Орска"; МОАУ"СОШ№32Г.Орска им.В.А.Сорокина"; МОАУ "СОШ № 35 Г. Орска"; МОАУ "СОШ № 37 Г. Орска"; МОАУ "СОШ № 38 Г. Орска" имени Героя Советс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Союза Павла Ивановича Беляева"; МОАУ "СОШ № 39 Г. Орска"; МОАУ "СОШ № 43 Г. Орска"; МОАУ "СОШ № 49 Г. Орска"; МОАУ "СОШ №50 Г. Орска им. В.П. Поляничко"; МОАУ "СОШ № 51 Г. Орска"; МОАУ "СОШ № 52 Г. Орска"; МОАУ "СОШ № 53 Г. Орска"; МОАУ "СОШ № 54 Г.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рска"; МОАУ "СОШ № 88 Г.Орска"; МАОУ "СОШ П. Мирный Г. Орска"; МДОАУ "Детский Сад № 1 "; МДОАУ "Детский Сад № 5 "Реченька" Г. Орска"; МДОАУ "Д/с № 16 "Петушок" Г. Орска"; МДОАУ "Детский Сад № 17 "Уралочка" Г. Орска"; МДОАУ "Детский Сад № 19 Г.Орска"; МДОАУ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"Детский Сад № 39 Г.Орска"; МДОАУ "Детский Сад № 40 "Голубок" Г.Орска"; МДОАУ "Детский Сад № 46 Г. Орска"; МДОАУ "Детский Сад № 48 "Гномик" Г.Орска"; МДОАУ "Детский Сад № 55 "Солнышко" Г. Орска"; МДОАУ "Детский Сад № 62 Г. Орска"; МДОАУ "Детский Сад № 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Орска"; МДОАУ "Детский Сад № 65 Г. Орска"; МДОАУ "Детский Сад № 79 "Аистёнок" Г. Орска; МДОАУ "Детский Сад № 83 "Искорка" Г. Орска; МДОАУ "Детский Сад № 92 Г. Орска"; МДОАУ "Детский Сад № 95 Г. Орска"; МДОАУ "Детский Сад № 96 "Рябинка" Г. Орска";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"Детский Сад № 98 Г. Орска"; МДОАУ "Детский Сад № 102"; МДОАУ "Детский Сад № 103 "Аленушка" Г. Орска"; МДОАУ "Детский Сад № 105 "Дюймовочка" Г. Орска"; МДОАУ "Детский Сад № 107 "Маячок" Г. Орска"; МДОАУ "Детский Сад № 108 "Почемучка" Г.Орска; МДОАУ "Детски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Сад № 118 Г. Орска"; МДОАУ "Детский Сад № 121 "Золотой Колосок" Г. Орска; МДОАУ "Детский Сад № 147 "Теремок" Г. Орска"; МДОАУ "Детский Сад № 151 "Солнышко" Г. Орска"; МДОАУ "Детский Сад № 208 "Самоцветик" Г. Орска";</w:t>
            </w:r>
          </w:p>
        </w:tc>
      </w:tr>
      <w:tr w:rsidR="00656908" w14:paraId="39A35F5A" w14:textId="77777777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1C59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4CF5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МАОУ "Гимназия № 1 Г. Орска"; МОАУ "Гимназия № 2 Г. Орска"; МОАУ "Гимназия № 3 Г. Орска Оренбургской области"; МОАУ "Лицей № 1 Г. Орска Оренбургс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области"; МОАУ "СОШ № 1 Г. Орска"; МОАУ "СОШ № 2 Г. Орска"; МОАУ "СОШ № 4 Г. Орска"; МОАУ "СОШ № 6 Г. Орска"; МОАУ "СОШ № 8 Г.Орска им. А.К. Коровкина"; МОАУ "СОШ № 13 Г. Орска"; МОАУ "СОШ № 15 Г.Орска"; МОАУ "СОШ № 17 Г. Орска"; МОАУ "ВСОШ № 18 Г. 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ка"; МОАУ "СОШ № 20 Г. Орска"; МОАУ "СОШ № 23 Г. Орска"; МОАУ "СОШ № 24 Г. Орска"; МОАУ "СОШ № 25 Г.Орска"; МОАУ "ООШ № 26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Орска"; МОАУ "СОШ № 27 Г. Орска"; МОАУ "СОШ № 28 Г. Орска"; МОАУ "СОШ №29 Г.Орска"; МОАУ"СОШ№32Г.Орска им.В.А.Сорокина"; МОАУ "СОШ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35 Г. Орска"; МОАУ "СОШ № 37 Г. Орска"; МОАУ "СОШ № 38 Г. Орска" имени Героя Советского Союза Павла Ивановича Беляева"; МОАУ "СОШ № 39 Г. Орска"; МОАУ "СОШ № 43 Г. Орска"; МОАУ "СОШ № 49 Г. Орска"; МОАУ "СОШ № 51 Г. Орска"; МОАУ "СОШ № 52 Г. Орска"; МОА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"СОШ № 53 Г. Орска"; МОАУ "СОШ № 54 Г. Орска"; МОАУ "СОШ № 88 Г.Орска"; МАОУ "СОШ П. Мирный Г. Орска"; МДОАУ "Детский Сад № 1 "; МДОАУ "Детский Сад № 5 "Реченька" Г. Орска"; МДОАУ "Д/с № 16 "Петушок" Г. Орска"; МДОАУ "Детский Сад № 17 "Уралочка" Г. 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МДОАУ "Детский Сад № 19 Г.Орска"; МДОАУ "Детский Сад № 39 Г.Орска"; МДОАУ "Детский Сад № 40 "Голубок" Г.Орска"; МДОАУ "Детский Сад № 46 Г. Орска"; МДОАУ "Детский Сад № 48 "Гномик" Г.Орска"; МДОАУ "Детский Сад № 55 "Солнышко" Г. Орска"; МДОАУ "Детский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№ 62 Г. Орска"; МДОАУ "Детский Сад № 63 Г. Орска"; МДОАУ "Детский Сад № 65 Г. Орска"; МДОАУ "Детский Сад № 79 "Аистёнок" Г. Орска; МДОАУ "Детский Сад № 83 "Искорка" Г. Орска; МДОАУ "Детский Сад № 92 Г. Орска"; МДОАУ "Детский Сад № 95 Г. Орска"; МДОАУ "Де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тский Сад № 96 "Рябинка" Г. Орска"; МДОАУ "Детский Сад № 98 Г. Орска"; МДОАУ "Детский Сад № 102"; МДОАУ "Детский Сад № 103 "Аленушка" Г. Орска"; МДОАУ "Детский Сад № 105 "Дюймовочка" Г. Орска"; МДОАУ "Детский Сад № 107 "Маячок" Г. Орска"; МДОАУ "Детский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№ 108 "Почемучка" Г.Орска; МДОАУ "Детский Сад № 118 Г. Орска"; МДОАУ "Детский Сад № 121 "Золотой Колосок" Г. Орска; МДОАУ "Детский Сад № 147 "Теремок" Г. Орска"; МДОАУ "Детский Сад № 151 "Солнышко" Г. Орска"; МДОАУ "Детский Сад № 208 "Самоцветик" Г. 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а";</w:t>
            </w:r>
          </w:p>
        </w:tc>
      </w:tr>
    </w:tbl>
    <w:p w14:paraId="4B8DC74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1CE00" w14:textId="77777777" w:rsidR="00656908" w:rsidRDefault="0082101B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E8911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125"/>
      </w:tblGrid>
      <w:tr w:rsidR="00656908" w14:paraId="1E152FAB" w14:textId="77777777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411C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BC08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МАОУ "Гимназия № 1 Г. Орска"; МОАУ "Гимназия № 2 Г. Орска"; МОАУ "Гимназия № 3 Г. Орска Оренбургской области"; МОАУ "Лицей № 1 Г. Орска Оренбургской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области"; МОАУ "СОШ № 1 Г. Орска"; МОАУ "СОШ № 2 Г. Орска"; МОАУ "СОШ № 4 Г. Орска"; МОАУ "СОШ № 5 Г. Орска"; МОАУ "СОШ № 6 Г. Орска"; МОАУ "СОШ № 8 Г.Орска им. А.К. Коровкина"; МОАУ "СОШ № 13 Г. Орска"; МОАУ "СОШ № 15 Г.Орска"; МОАУ "СОШ № 17 Г. Орска";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"ВСОШ № 18 Г. Орска"; МОАУ "СОШ № 20 Г. Орска"; МОАУ "СОШ № 23 Г. Орска"; МОАУ "СОШ № 24 Г. Орска"; МОАУ "СОШ №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Г.Орска"; МОАУ "ООШ № 26 Г. Орска"; МОАУ "СОШ № 27 Г. Орска"; МОАУ "СОШ № 28 Г. Орска"; МОАУ "СОШ №29 Г.Орска"; МОАУ "СОШ № 31 Г. Орска"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МОАУ"СОШ№32Г.Орска им.В.А.Сорокина"; МОАУ "СОШ № 35 Г. Орска"; МОАУ "СОШ № 37 Г. Орска"; МОАУ "СОШ № 38 Г. Орска" имени Героя Советского Союза Павла Ивановича Беляева"; МОАУ "СОШ № 39 Г. Орска"; МОАУ "СОШ № 43 Г. Орска"; МОАУ "СОШ № 49 Г. Орска"; МОАУ "С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 №50 Г. Орска им. В.П. Поляничко"; МОАУ "СОШ № 51 Г. Орска"; МОАУ "СОШ № 52 Г. Орска"; МОАУ "СОШ № 53 Г. Орска"; МОАУ "СОШ № 54 Г. Орска"; МОАУ "СОШ № 88 Г.Орска"; МАОУ "СОШ П. Мирный Г. Орска"; МДОАУ "Детский Сад № 1 "; МДОАУ "Детский Сад № 5 "Реченька"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Орска"; МДОАУ "Д/с № 16 "Петушок" Г. Орска"; МДОАУ "Детский Сад № 17 "Уралочка" Г. Орска"; МДОАУ "Детский Сад № 19 Г.Орска"; МДОАУ "Детский Сад № 39 Г.Орска"; МДОАУ "Детский Сад № 40 "Голубок" Г.Орска"; МДОАУ "Детский Сад № 46 Г. Орска"; МДОАУ "Детский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№ 48 "Гномик" Г.Орска"; МДОАУ "Детский Сад № 55 "Солнышко" Г. Орска"; МДОАУ "Детский Сад № 62 Г. Орска"; МДОАУ "Детский Сад № 63 Г. Орска"; МДОАУ "Детский Сад № 79 "Аистёнок" Г. Орска; МДОАУ "Детский Сад № 83 "Искорка" Г. Орска; МДОАУ "Детский Сад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Орска"; МДОАУ "Детский Сад № 95 Г. Орска"; МДОАУ "Детский Сад № 96 "Рябинка" Г. Орска"; МДОАУ "Детский Сад № 102"; МДОАУ "Детский Сад № 103 "Аленушка" Г. Орска"; МДОАУ "Детский Сад № 105 "Дюймовочка" Г. Орска"; МДОАУ "Детский Сад № 107 "Маячок" Г. 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ка"; МДОАУ "Детский Сад № 108 "Почемучка" Г.Орска; МДОАУ "Детский Сад № 118 Г. Орска"; МДОАУ "Детский Сад № 121 "Золотой Колосок" Г. Орска; МДОАУ "Детский Сад № 147 "Теремок" Г. Орска"; МДОАУ "Детский Сад № 151 "Солнышко" Г. Орска"; МДОАУ "Детский Сад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"Самоцветик" Г. Орска";</w:t>
            </w:r>
          </w:p>
        </w:tc>
      </w:tr>
      <w:tr w:rsidR="00656908" w14:paraId="20E224EB" w14:textId="77777777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270F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37B6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"Гимназия № 2 Г. Орска"; МОАУ "Гимназия № 3 Г. Орска Оренбургской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бласти"; МОАУ "СОШ № 1 Г. Орска"; МОАУ "СОШ № 2 Г. Орска"; МОАУ "СОШ № 4 Г. Орска"; МОАУ "СОШ № 6 Г. Орска"; МОАУ "СОШ № 15 Г.Орска"; МОАУ "ВСОШ № 18 Г. Орска"; МОАУ "СОШ № 20 Г. Орска"; МОАУ "СОШ № 23 Г. Орска"; МОАУ "СОШ № 24 Г. Орска"; МОАУ "СОШ № 25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Орска"; МОАУ "ООШ № 26 Г. Орска"; МОАУ "СОШ № 28 Г. Орска"; МОАУ "СОШ №29 Г.Орска"; МОАУ "СОШ № 31 Г. Орска"; МОАУ"СОШ№32Г.Орска им.В.А.Сорокина"; МОАУ "СОШ № 35 Г. Орска"; МОАУ "СОШ № 37 Г. Орска"; МОАУ "СОШ № 38 Г. Орска" имени Героя Советского Союза Пав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Ивановича Беляева"; МОАУ "СОШ № 39 Г. Орска"; МОАУ "СОШ № 43 Г. Орска"; МОАУ "СОШ № 49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Орска"; МОАУ "СОШ № 52 Г. Орска"; МОАУ "СОШ № 53 Г. Орска"; МОАУ "СОШ № 54 Г. Орска"; МАОУ "СОШ П. Мирный Г. Орска"; МДОАУ "Детский Сад № 17 "Уралочка" Г. Орска";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"Детский Сад № 19 Г.Орска"; МДОАУ "Детский Сад № 39 Г.Орска"; МДОАУ "Детский Сад № 48 "Гномик" Г.Орска"; МДОАУ "Детский Сад № 55 "Солнышко" Г. Орска"; МДОАУ "Детский Сад № 63 Г. Орска"; МДОАУ "Детский Сад № 79 "Аистёнок" Г. Орска; МДОАУ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92 Г. Орска"; МДОАУ "Детский Сад № 95 Г. Орска"; МДОАУ "Детский Сад № 121 "Золотой Колосок" Г. Орска;</w:t>
            </w:r>
          </w:p>
        </w:tc>
      </w:tr>
      <w:tr w:rsidR="00656908" w14:paraId="56E1C7A1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F00A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8996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МАОУ "Гимназия № 1 Г. Орска"; МОАУ "Гимназия № 2 Г. Орска"; МОАУ "Гимназия № 3 Г. Орска Оренбургской области"; МОАУ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"Лицей № 1 Г. Орска Оренбургской области"; МОАУ "СОШ № 1 Г. Орска"; МОАУ "СОШ № 2 Г. Орска"; МОАУ "СОШ № 4 Г. Орска"; МОАУ "СОШ № 5 Г. Орска"; МОАУ "СОШ № 6 Г. Орска"; МОАУ "СОШ № 8 Г.Орска им. А.К. Коровкина"; МОАУ "СОШ № 11 Г. Орска; МОАУ "СОШ № 13 Г.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ска"; МОАУ "СОШ № 15 Г.Орска"; МОАУ "СОШ № 17 Г. Орска"; МОАУ "ВСОШ № 18 Г. Орска"; МОАУ "СОШ № 20 Г. Орска"; МОАУ "СОШ № 23 Г. Орска"; МОАУ "СОШ № 24 Г. Орска"; МОАУ "СОШ № 25 Г.Орска"; МОАУ "ООШ № 26 Г. Орска"; МОАУ "СОШ № 27 Г. Орска"; МОАУ "СОШ № 28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Орска"; МОАУ "СОШ №29 Г.Орска"; МОАУ "СОШ № 31 Г. Орска"; МОАУ"СОШ№32Г.Орска им.В.А.Сорокина"; МОАУ "СОШ № 35 Г. Орска"; МОАУ "СОШ № 37 Г. Орска"; МОАУ "СОШ № 38 Г. Орска" имени Героя Советского Союза Павла Ивановича Беляева"; МОАУ "СОШ № 39 Г. Орска";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"СОШ № 43 Г. Орска"; МОАУ "СОШ № 49 Г. Орска"; МОАУ "СОШ №50 Г. Орска им. В.П. Поляничко"; МОАУ "СОШ № 51 Г. Орска"; МОАУ "СОШ № 52 Г. Орска"; МОАУ "СОШ № 53 Г. Орска"; МОАУ "СОШ № 54 Г. Орска"; МОАУ "СОШ № 88 Г.Орска"; МАОУ "СОШ П. Мирный Г. Орска"; 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ОАУ "Детский Сад № 1 "; МДОАУ "Детский Сад № 5 "Реченька" Г. Орска"; МДОАУ "Д/с № 16 "Петушок" Г. Орска"; МДОАУ "Детский Сад № 17 "Уралочка" Г. Орска"; МДОАУ "Детский Сад № 19 Г.Орска"; МДОАУ "Детский Сад № 39 Г.Орска"; МДОАУ "Детский Сад № 40 "Голубок"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Орска"; МДОАУ "Детский Сад № 46 Г. Орска"; МДОАУ "Детский Сад № 48 "Гномик" Г.Орска"; МДОАУ "Детский Сад № 55 "Солнышко" Г. Орска"; МДОАУ "Детский Сад № 62 Г. Орска"; МДОАУ "Детский Сад № 63 Г. Орска"; МДОАУ "Детский Сад № 65 Г. Орска"; МДОАУ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79 "Аистёнок" Г. Орска; МДОАУ "Детский Сад № 83 "Искорка" Г. Орска; МДОАУ "Детский Сад № 92 Г. Орска"; МДОАУ "Детский Сад № 95 Г. Орска"; МДОАУ "Детский Сад № 96 "Рябинка" Г. Орска";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"Детский Сад № 98 Г. Орска"; МДОАУ "Детский Сад № 102"; МДОАУ "Де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тский Сад № 103 "Аленушка" Г. Орска"; МДОАУ "Детский Сад № 105 "Дюймовочка" Г. Орска"; МДОАУ "Детский Сад № 107 "Маячок" Г. Орска"; МДОАУ "Детский Сад № 108 "Почемучка" Г.Орска; МДОАУ "Детский Сад № 118 Г. Орска"; МДОАУ "Детский Сад № 121 "Золотой Колосок"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Орска; МДОАУ "Детский Сад № 147 "Теремок" Г. Орска"; МДОАУ "Детский Сад № 151 "Солнышко" Г. Орска"; МДОАУ "Детский Сад № 208 "Самоцветик" Г. Орска";</w:t>
            </w:r>
          </w:p>
        </w:tc>
      </w:tr>
      <w:tr w:rsidR="00656908" w14:paraId="629985A7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442B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FDDB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"Гимназия № 2 Г. Орска"; МОАУ "Гимназия № 3 Г. Орска Оренбургской области"; МОАУ "СОШ № 1 Г. Орска"; МОАУ "СОШ № 2 Г. Орска"; МОАУ "СОШ № 4 Г. Орска"; МОАУ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5 Г. Орска"; МОАУ "СОШ № 6 Г. Орска"; МОАУ "СОШ № 15 Г.Орска"; МОАУ "ВСОШ № 18 Г. Орска"; МОАУ "СОШ № 20 Г. Орска"; МОАУ "СОШ № 23 Г. Орска"; МОАУ "СОШ № 24 Г. Орска"; МОАУ "СОШ № 25 Г.Орска"; МОАУ "ООШ № 26 Г. Орска"; МОАУ "СОШ № 28 Г. Орска"; МОАУ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"СОШ №29 Г.Орска"; МОАУ"СОШ№32Г.Орска им.В.А.Сорокина"; МОАУ "СОШ № 37 Г. Орска"; МОАУ "СОШ № 38 Г. Орска" имени Героя Советского Союза Павла Ивановича Беляева"; МОАУ "СОШ № 39 Г. Орска"; МОАУ "СОШ № 43 Г. Орска"; МОАУ "СОШ № 49 Г. Орска"; МОАУ "СОШ № 52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Орска"; МОАУ "СОШ № 53 Г. Орска"; МОАУ "СОШ № 54 Г. Орска"; МАОУ "СОШ П. Мирный Г. Орска"; МДОАУ "Детский Сад № 17 "Уралочка" Г. Орска"; МДОАУ "Детский Сад № 19 Г.Орска"; МДОАУ "Детский Сад № 39 Г.Орска"; МДОАУ "Детский Сад № 48 "Гномик" Г.Орска";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"Детский Сад № 55 "Солнышко" Г. Орска"; МДОАУ "Детский Сад № 63 Г. Орска"; МДОАУ "Детский Сад № 79 "Аистёнок" Г. Орска; МДОАУ "Детский Сад № 92 Г. Орска"; МДОАУ "Детский Сад № 95 Г. Орска"; МДОАУ "Детский Сад № 105 "Дюймовочка" Г. Орска"; МДОАУ "Детский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№ 118 Г. Орска"; МДОАУ "Детский Сад № 121 "Золотой Колосок" Г. Орска;</w:t>
            </w:r>
          </w:p>
        </w:tc>
      </w:tr>
      <w:tr w:rsidR="00656908" w14:paraId="0A46AE0C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93F2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8425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"Гимназия № 2 Г. Орска"; МОАУ "Гимназия № 3 Г. Орска Оренбургской области"; МОАУ "Лицей № 1 Г. Орска Оренбургской области"; МОАУ "СОШ № 1 Г. Орска"; МОАУ "СОШ № 2 Г. Орска"; МОАУ "СОШ № 4 Г. Орска"; МОАУ "СОШ № 5 Г. 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МОАУ "СОШ № 6 Г. Орска"; МОАУ "СОШ № 8 Г.Орска им. А.К. Коровкина"; МОАУ "СОШ № 13 Г. Орска"; МОАУ "СОШ № 15 Г.Орска"; МОАУ "ВСОШ № 18 Г. Орска"; МОАУ "СОШ № 20 Г. Орска"; МОАУ "СОШ № 23 Г. Орска"; МОАУ "СОШ № 24 Г. Орска"; МОАУ "СОШ № 25 Г.Орска"; МОАУ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"ООШ № 26 Г. Орска"; МОАУ "СОШ № 27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Орска"; МОАУ "СОШ № 28 Г. Орска"; МОАУ "СОШ №29 Г.Орска"; МОАУ "СОШ № 31 Г. Орска"; МОАУ"СОШ№32Г.Орска им.В.А.Сорокина"; МОАУ "СОШ № 35 Г. Орска"; МОАУ "СОШ № 37 Г. Орска"; МОАУ "СОШ № 38 Г. Орска" имени Героя Советс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Союза Павла Ивановича Беляева"; МОАУ "СОШ № 39 Г. Орска"; МОАУ "СОШ № 43 Г. Орска"; МОАУ "СОШ № 49 Г. Орска"; МОАУ "СОШ №50 Г. Орска им. В.П. Поляничко"; МОАУ "СОШ № 51 Г. Орска"; МОАУ "СОШ № 52 Г. Орска"; МОАУ "СОШ № 53 Г. Орска"; МОАУ "СОШ № 54 Г.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рска"; МОАУ "СОШ № 88 Г.Орска"; МАОУ "СОШ П. Мирный Г. Орска"; МДОАУ "Детский Сад № 1 "; МДОАУ "Детский Сад № 5 "Реченька" Г. Орска"; МДОАУ "Д/с № 16 "Петушок" Г. Орска"; МДОАУ "Детский Сад № 17 "Уралочка" Г. Орска"; МДОАУ "Детский Сад № 19 Г.Орска"; МДОАУ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"Детский Сад № 39 Г.Орска"; МДОАУ "Детский Сад № 40 "Голубок" Г.Орска"; МДОАУ "Детский Сад № 46 Г. Орска"; МДОАУ "Детский Сад № 48 "Гномик" Г.Орска"; МДОАУ "Детский Сад № 55 "Солнышко" Г. Орска"; МДОАУ "Детский Сад № 62 Г. Орска"; МДОАУ "Детский Сад № 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Орска"; МДОАУ "Детский Сад № 79 "Аистёнок" Г. Орска; МДОАУ "Детский Сад № 83 "Искорка" Г. Орска; МДОАУ "Детский Сад № 92 Г. Орска"; МДОАУ "Детский Сад № 95 Г. Орска"; МДОАУ "Детский Сад № 96 "Рябинка" Г. Орска"; МДОАУ "Детский Сад № 103 "Аленушка" Г.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ска"; МДОАУ "Детский Сад № 105 "Дюймовочка" Г. Орска"; МДОАУ "Детский Сад № 107 "Маячок" Г. Орска"; МДОАУ "Детский Сад № 118 Г. Орска"; МДОАУ "Детский Сад № 121 "Золотой Колосок" Г. Орска; МДОАУ "Детский Сад № 147 "Теремок" Г. Орска"; МДОАУ "Детский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"Солнышко" Г. Орска"; МДОАУ "Детский Сад № 208 "Самоцветик" Г. Орска";</w:t>
            </w:r>
          </w:p>
        </w:tc>
      </w:tr>
      <w:tr w:rsidR="00656908" w14:paraId="5969D354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FC80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A24F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"СОШ № 13 Г. Орска"; МДОАУ "Детский Сад № 5 "Реченька" Г. Орска"; МДОАУ "Детс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Сад № 40 "Голубок" Г.Орска"; МДОАУ "Детский Сад № 48 "Гномик" Г.Орска"; МДОАУ "Детский Сад № 62 Г. Орска"; МДОАУ "Детский Сад № 65 Г. Орска"; МДОАУ "Детский Сад № 83 "Искорка" Г. Орска; МДОАУ "Детский Сад № 96 "Рябинка" Г. Орска"; МДОАУ "Детский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Г. Орска"; МДОАУ "Детский Сад № 102"; МДОАУ "Детский Сад № 103 "Аленушка" Г. Орска"; МДОАУ "Детский Сад № 105 "Дюймовочка" Г. Орска"; МДОАУ "Детский Сад № 107 "Маячок" Г. Орска"; МДОАУ "Детский Сад № 108 "Почемучка" Г.Орска; МДОАУ "Детский Сад № 118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Орска"; МДОАУ "Детский Сад № 147 "Теремок" Г. Орска"; МДОАУ "Детский Сад № 208 "Самоцветик" Г. Орска";</w:t>
            </w:r>
          </w:p>
        </w:tc>
      </w:tr>
    </w:tbl>
    <w:p w14:paraId="4BDD1A0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D4B12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675F663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14:paraId="067A0FC1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 обо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бщенные результаты в отношении всех организаций, участвовавших в процедуре </w:t>
      </w:r>
    </w:p>
    <w:p w14:paraId="13BB2626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656908" w14:paraId="2FE295E6" w14:textId="77777777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33AC7" w14:textId="77777777" w:rsidR="00656908" w:rsidRDefault="0082101B">
            <w:pPr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 от 10.07.2013 № 582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ПП РФ №582).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от 14 августа 2020 года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14:paraId="229D557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E4D04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3510"/>
      </w:tblGrid>
      <w:tr w:rsidR="00656908" w14:paraId="348099B9" w14:textId="77777777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7456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(при наличии) наименование образовательной организации. Информация о дате создания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D714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7904FE5F" w14:textId="77777777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6269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4887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65BC0C4" w14:textId="77777777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F6FF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7D88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A2BDD2E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ED86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FA50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29CA4FB" w14:textId="77777777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1186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240C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0AF2046" w14:textId="77777777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2072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83D9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C5705E4" w14:textId="77777777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5D82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2F96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1E404D0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9C00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8182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FF5378F" w14:textId="77777777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9553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6D48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E2EEFCD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138F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381F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06AE545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24EF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 или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джетные сметы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CE64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F409DF3" w14:textId="77777777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A59B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1810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49647BFC" w14:textId="77777777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83F0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6E1E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908" w14:paraId="25283F5F" w14:textId="77777777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5471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42CD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7479D24C" w14:textId="77777777">
        <w:trPr>
          <w:trHeight w:val="10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3D32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7C55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8705AC9" w14:textId="77777777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5A2F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9092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2B25607" w14:textId="77777777">
        <w:trPr>
          <w:trHeight w:val="5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7928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DC59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0374F38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AFD0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A792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49965DA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7071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6C3F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0247C17" w14:textId="77777777">
        <w:trPr>
          <w:trHeight w:val="12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524C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1A6B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D34B701" w14:textId="77777777">
        <w:trPr>
          <w:trHeight w:val="7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9432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197A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4E675AA" w14:textId="77777777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D79D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71DF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75A5CA0F" w14:textId="77777777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CACC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E67E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33E0F0F" w14:textId="77777777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8F1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E757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1E79762" w14:textId="77777777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4735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98F9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66F25AA" w14:textId="77777777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7758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образовательных программах: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4773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13EEE2D" w14:textId="77777777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4E81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975F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57C3460" w14:textId="77777777">
        <w:trPr>
          <w:trHeight w:val="7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41AB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1238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76A4D05" w14:textId="77777777">
        <w:trPr>
          <w:trHeight w:val="10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2344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C1C6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92ED901" w14:textId="77777777">
        <w:trPr>
          <w:trHeight w:val="4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99C1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6386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94108D3" w14:textId="77777777">
        <w:trPr>
          <w:trHeight w:val="10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7D26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0A25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B4B2AE2" w14:textId="77777777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C4DF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организации (при их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8936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023940B" w14:textId="77777777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90BD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8655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50185D9" w14:textId="77777777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325B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AAE6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841D9BC" w14:textId="77777777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8CD4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7981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44CA2348" w14:textId="77777777">
        <w:trPr>
          <w:trHeight w:val="4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ACA0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63CE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24CF1BD" w14:textId="77777777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86D0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C7B2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0727388" w14:textId="77777777">
        <w:trPr>
          <w:trHeight w:val="9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2BB7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DF1C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ADE7C13" w14:textId="77777777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7005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61FC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C14C4AB" w14:textId="77777777">
        <w:trPr>
          <w:trHeight w:val="14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AA9C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проживание в общежитии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F74E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4DECE519" w14:textId="77777777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9AC8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CEA7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E6FB286" w14:textId="77777777">
        <w:trPr>
          <w:trHeight w:val="13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DDD8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наличии и порядке оказания платных образовательных услуг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9528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049ADFB" w14:textId="77777777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0A25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0870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D4510E0" w14:textId="77777777">
        <w:trPr>
          <w:trHeight w:val="7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428C3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C8B9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A017F96" w14:textId="77777777">
        <w:trPr>
          <w:trHeight w:val="37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55179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3383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BD5CA24" w14:textId="77777777">
        <w:trPr>
          <w:trHeight w:val="11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867E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для использования инвалидами и лицами с ОВЗ: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6A43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6FD103F7" w14:textId="77777777">
        <w:trPr>
          <w:trHeight w:val="11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86E7E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3A01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3B5C7E66" w14:textId="77777777">
        <w:trPr>
          <w:trHeight w:val="8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21FB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питания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80C4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размещена</w:t>
            </w:r>
          </w:p>
        </w:tc>
      </w:tr>
      <w:tr w:rsidR="00656908" w14:paraId="0E09F9A7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9F12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охраны здоровья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49CA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01077CB9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B266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C1F3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5DAF3DB4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8679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B40BC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057E86C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F1CF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75C97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1CB101BE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C295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общежитие, интернат, о количестве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общежитии, интернате, приспособленных для использования инвалидами и лицами с ОВЗ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B9C1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7130732E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C9D81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Заключенные и планируемые к заключению договоры с иностранными и (или) международными организациями по вопросам образования и науки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342A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656908" w14:paraId="23EBE866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F913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аккредитация образовательных программ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3AFCB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14:paraId="2C3F48E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B9F9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14:paraId="0E85C151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14:paraId="3C55FE04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FEC521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D6F7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</w:t>
      </w:r>
      <w:r>
        <w:rPr>
          <w:rFonts w:ascii="Times New Roman" w:eastAsia="Times New Roman" w:hAnsi="Times New Roman" w:cs="Times New Roman"/>
          <w:sz w:val="24"/>
          <w:szCs w:val="24"/>
        </w:rPr>
        <w:t>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14:paraId="430AC27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3F21B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Отмечен высокий уровень доступности взаимодействия с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учателями услуг по телефону, электронной почте. </w:t>
      </w:r>
    </w:p>
    <w:p w14:paraId="73FBAE3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7DEA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5A8F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3303F6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14:paraId="6CFD68A6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50A4896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881A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</w:t>
      </w:r>
      <w:r>
        <w:rPr>
          <w:rFonts w:ascii="Times New Roman" w:eastAsia="Times New Roman" w:hAnsi="Times New Roman" w:cs="Times New Roman"/>
          <w:sz w:val="24"/>
          <w:szCs w:val="24"/>
        </w:rPr>
        <w:t>щению на стенде информации:</w:t>
      </w:r>
    </w:p>
    <w:p w14:paraId="39D2847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656908" w14:paraId="02A7BB56" w14:textId="77777777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17850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месте нахождения образовательной организации и ее филиалов (при наличии)</w:t>
            </w:r>
          </w:p>
          <w:p w14:paraId="70E18B26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режиме, графике работы</w:t>
            </w:r>
          </w:p>
          <w:p w14:paraId="17A414D6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контактных телефонах и об адресах электронной почты</w:t>
            </w:r>
          </w:p>
          <w:p w14:paraId="0CC01C1A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структуре и об орга</w:t>
            </w:r>
            <w:r>
              <w:rPr>
                <w:rFonts w:ascii="Times New Roman" w:eastAsia="Times New Roman" w:hAnsi="Times New Roman" w:cs="Times New Roman"/>
              </w:rPr>
              <w:t>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</w:t>
            </w:r>
            <w:r>
              <w:rPr>
                <w:rFonts w:ascii="Times New Roman" w:eastAsia="Times New Roman" w:hAnsi="Times New Roman" w:cs="Times New Roman"/>
              </w:rPr>
              <w:t>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  <w:p w14:paraId="4102DA6D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Лицензии на осуществление образовательной деятельности (с приложениями)</w:t>
            </w:r>
          </w:p>
          <w:p w14:paraId="25825E4B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Свидетельства о государственной аккредитации (</w:t>
            </w:r>
            <w:r>
              <w:rPr>
                <w:rFonts w:ascii="Times New Roman" w:eastAsia="Times New Roman" w:hAnsi="Times New Roman" w:cs="Times New Roman"/>
              </w:rPr>
              <w:t>с приложениями)</w:t>
            </w:r>
          </w:p>
          <w:p w14:paraId="15681CCB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</w:t>
            </w:r>
            <w:r>
              <w:rPr>
                <w:rFonts w:ascii="Times New Roman" w:eastAsia="Times New Roman" w:hAnsi="Times New Roman" w:cs="Times New Roman"/>
              </w:rPr>
              <w:t xml:space="preserve">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</w:t>
            </w:r>
            <w:r>
              <w:rPr>
                <w:rFonts w:ascii="Times New Roman" w:eastAsia="Times New Roman" w:hAnsi="Times New Roman" w:cs="Times New Roman"/>
              </w:rPr>
              <w:t xml:space="preserve"> родителями (законными представителями) несовершеннолетних обучающихся.</w:t>
            </w:r>
          </w:p>
          <w:p w14:paraId="56255E67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внутреннего распорядка обучающихся, правила внутреннего трудового распорядка и коллективный договор</w:t>
            </w:r>
          </w:p>
          <w:p w14:paraId="72A37A45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Документ о порядке оказания платных образовательных услуг (при наличии),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  <w:p w14:paraId="049695A4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об учебных планах реализуемых образовательных программ с приложением их копий</w:t>
            </w:r>
          </w:p>
          <w:p w14:paraId="1FF76FB3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</w:t>
            </w:r>
            <w:r>
              <w:rPr>
                <w:rFonts w:ascii="Times New Roman" w:eastAsia="Times New Roman" w:hAnsi="Times New Roman" w:cs="Times New Roman"/>
              </w:rPr>
              <w:t xml:space="preserve">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</w:t>
            </w:r>
            <w:r>
              <w:rPr>
                <w:rFonts w:ascii="Times New Roman" w:eastAsia="Times New Roman" w:hAnsi="Times New Roman" w:cs="Times New Roman"/>
              </w:rPr>
              <w:t>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  <w:p w14:paraId="7284E590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</w:t>
            </w:r>
            <w:r>
              <w:rPr>
                <w:rFonts w:ascii="Times New Roman" w:eastAsia="Times New Roman" w:hAnsi="Times New Roman" w:cs="Times New Roman"/>
              </w:rPr>
              <w:t>местителей; контактные телефоны; адреса электронной почты</w:t>
            </w:r>
          </w:p>
          <w:p w14:paraId="6F67C6B6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условиях питания обучающихся, в том числе инвалидов и лиц с ограниченными возможностями здоровья</w:t>
            </w:r>
          </w:p>
          <w:p w14:paraId="7B3F28A1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условиях предоставления обучающимся стипендий, мер социальной</w:t>
            </w:r>
            <w:r>
              <w:rPr>
                <w:rFonts w:ascii="Times New Roman" w:eastAsia="Times New Roman" w:hAnsi="Times New Roman" w:cs="Times New Roman"/>
              </w:rPr>
              <w:t xml:space="preserve"> поддержки</w:t>
            </w:r>
          </w:p>
          <w:p w14:paraId="410693B6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порядке оказания платных образовательных услуг (при наличии)*</w:t>
            </w:r>
          </w:p>
          <w:p w14:paraId="345D8443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</w:t>
            </w:r>
            <w:r>
              <w:rPr>
                <w:rFonts w:ascii="Times New Roman" w:eastAsia="Times New Roman" w:hAnsi="Times New Roman" w:cs="Times New Roman"/>
              </w:rPr>
              <w:t>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77CA802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3FF17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стендах информация размещена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утвержденным перечнем. </w:t>
      </w:r>
    </w:p>
    <w:p w14:paraId="647DDD8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7C15B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DB1A6EF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14:paraId="235E07B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14:paraId="695B296F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6951705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0DFA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14:paraId="5DA1D0A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656908" w14:paraId="3EB0CEE5" w14:textId="77777777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E8A9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74FE5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7868</w:t>
            </w:r>
          </w:p>
        </w:tc>
      </w:tr>
      <w:tr w:rsidR="00656908" w14:paraId="037888CD" w14:textId="77777777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E04B4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73B3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6505</w:t>
            </w:r>
          </w:p>
        </w:tc>
      </w:tr>
      <w:tr w:rsidR="00656908" w14:paraId="77D46B9B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4DAD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C570E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</w:tr>
      <w:tr w:rsidR="00656908" w14:paraId="6C04AC5C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10A0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9830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656908" w14:paraId="77E98D84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5393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FB25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56908" w14:paraId="17F2D754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6FFF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6464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6908" w14:paraId="66BF7ED0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B7A9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A10B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7374</w:t>
            </w:r>
          </w:p>
        </w:tc>
      </w:tr>
      <w:tr w:rsidR="00656908" w14:paraId="1A324136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0DEF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63E5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7478</w:t>
            </w:r>
          </w:p>
        </w:tc>
      </w:tr>
      <w:tr w:rsidR="00656908" w14:paraId="116C1DF2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C718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C621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6056</w:t>
            </w:r>
          </w:p>
        </w:tc>
      </w:tr>
      <w:tr w:rsidR="00656908" w14:paraId="221EE183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57D9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0F2C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7295</w:t>
            </w:r>
          </w:p>
        </w:tc>
      </w:tr>
      <w:tr w:rsidR="00656908" w14:paraId="31F9E640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E25E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1A59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7365</w:t>
            </w:r>
          </w:p>
        </w:tc>
      </w:tr>
      <w:tr w:rsidR="00656908" w14:paraId="1E006CF4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2E3AA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4D65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7418</w:t>
            </w:r>
          </w:p>
        </w:tc>
      </w:tr>
    </w:tbl>
    <w:p w14:paraId="116084D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4E86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8E5598B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14:paraId="61A8E8F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656908" w14:paraId="080934E9" w14:textId="77777777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DF970" w14:textId="77777777" w:rsidR="00656908" w:rsidRDefault="0082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70FE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81,77%</w:t>
            </w:r>
          </w:p>
        </w:tc>
      </w:tr>
      <w:tr w:rsidR="00656908" w14:paraId="0F300547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F8005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F348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90,37%</w:t>
            </w:r>
          </w:p>
        </w:tc>
      </w:tr>
      <w:tr w:rsidR="00656908" w14:paraId="22DF4837" w14:textId="77777777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7389A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3548D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85,20%</w:t>
            </w:r>
          </w:p>
        </w:tc>
      </w:tr>
      <w:tr w:rsidR="00656908" w14:paraId="2BC9E290" w14:textId="77777777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2392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7587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93,72%</w:t>
            </w:r>
          </w:p>
        </w:tc>
      </w:tr>
      <w:tr w:rsidR="00656908" w14:paraId="022A5007" w14:textId="77777777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58886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3713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95,04%</w:t>
            </w:r>
          </w:p>
        </w:tc>
      </w:tr>
      <w:tr w:rsidR="00656908" w14:paraId="30455AD9" w14:textId="77777777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CCD3F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AC647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76,97%</w:t>
            </w:r>
          </w:p>
        </w:tc>
      </w:tr>
      <w:tr w:rsidR="00656908" w14:paraId="6F5EB86B" w14:textId="77777777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B147D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E018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92,72%</w:t>
            </w:r>
          </w:p>
        </w:tc>
      </w:tr>
      <w:tr w:rsidR="00656908" w14:paraId="0CA5A26F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5C940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650C6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93,61%</w:t>
            </w:r>
          </w:p>
        </w:tc>
      </w:tr>
      <w:tr w:rsidR="00656908" w14:paraId="4D2B02B7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54262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07D12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94,28%</w:t>
            </w:r>
          </w:p>
        </w:tc>
      </w:tr>
    </w:tbl>
    <w:p w14:paraId="061404E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C739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A929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9966991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14:paraId="1A5CE13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94A27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</w:t>
      </w:r>
    </w:p>
    <w:p w14:paraId="48DEC37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C708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656908" w14:paraId="637FFFFD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6113D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- 67. Среднее значение - 81,88. Максимальное значение (в баллах) - 98,18. Минимальное значение - 67,1.</w:t>
            </w:r>
          </w:p>
        </w:tc>
      </w:tr>
    </w:tbl>
    <w:p w14:paraId="408C7AE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3E2A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A3E3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183E4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14:paraId="7F4DBFC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34288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14:paraId="31DC4462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995"/>
        <w:gridCol w:w="1065"/>
      </w:tblGrid>
      <w:tr w:rsidR="00656908" w14:paraId="58D210A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8296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A6C42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7C6CA" w14:textId="77777777"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56908" w14:paraId="73A9BC5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64F6F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20A98" w14:textId="77777777"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"СОШ № 11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D6F0A" w14:textId="77777777"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98,18</w:t>
            </w:r>
          </w:p>
        </w:tc>
      </w:tr>
      <w:tr w:rsidR="00656908" w14:paraId="4F9DFA7E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BD43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8FDD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98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F4CB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91,22</w:t>
            </w:r>
          </w:p>
        </w:tc>
      </w:tr>
      <w:tr w:rsidR="00656908" w14:paraId="157201D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F859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4FF8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 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C63E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90,78</w:t>
            </w:r>
          </w:p>
        </w:tc>
      </w:tr>
      <w:tr w:rsidR="00656908" w14:paraId="02133A8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D7C4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5B49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102"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CF36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90,08</w:t>
            </w:r>
          </w:p>
        </w:tc>
      </w:tr>
      <w:tr w:rsidR="00656908" w14:paraId="79B0813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7DFD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2524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65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B809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89,90</w:t>
            </w:r>
          </w:p>
        </w:tc>
      </w:tr>
      <w:tr w:rsidR="00656908" w14:paraId="03C148C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AC1F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04BF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96 "Рябинка"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E384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88,00</w:t>
            </w:r>
          </w:p>
        </w:tc>
      </w:tr>
      <w:tr w:rsidR="00656908" w14:paraId="369A483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16CA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240A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№50 Г. Орска им. В.П. Поляничко"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5FA9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87,56</w:t>
            </w:r>
          </w:p>
        </w:tc>
      </w:tr>
      <w:tr w:rsidR="00656908" w14:paraId="504D3B63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25BD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B62B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"Д/с № 16 "Петушок"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5CA4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</w:tr>
      <w:tr w:rsidR="00656908" w14:paraId="21034064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C370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7183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5 "Реченька"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8398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</w:tr>
      <w:tr w:rsidR="00656908" w14:paraId="74FE4C1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A021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EE3F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108 "Почемучка" Г.Орска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BD8F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86,48</w:t>
            </w:r>
          </w:p>
        </w:tc>
      </w:tr>
      <w:tr w:rsidR="00656908" w14:paraId="3DB8A66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A3DE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603F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151 "Солнышко"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2D8E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</w:tr>
      <w:tr w:rsidR="00656908" w14:paraId="2DFC07A4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5BBD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477A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8 Г.Орска им. А.К. Коровкина"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E48C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85,96</w:t>
            </w:r>
          </w:p>
        </w:tc>
      </w:tr>
      <w:tr w:rsidR="00656908" w14:paraId="1D31CED1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DDB4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1C4D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37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9B06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85,64</w:t>
            </w:r>
          </w:p>
        </w:tc>
      </w:tr>
      <w:tr w:rsidR="00656908" w14:paraId="0A154E47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7E88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FE4F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"Гимназия № 1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F7AC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85,58</w:t>
            </w:r>
          </w:p>
        </w:tc>
      </w:tr>
      <w:tr w:rsidR="00656908" w14:paraId="7637B729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8BF8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9622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27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8768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85,50</w:t>
            </w:r>
          </w:p>
        </w:tc>
      </w:tr>
      <w:tr w:rsidR="00656908" w14:paraId="6F827001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AA0D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96F8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17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8B84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85,30</w:t>
            </w:r>
          </w:p>
        </w:tc>
      </w:tr>
      <w:tr w:rsidR="00656908" w14:paraId="49283B7E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FCBF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1FCB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62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97EF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656908" w14:paraId="28E10B5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F3D5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13A6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953C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</w:tr>
      <w:tr w:rsidR="00656908" w14:paraId="1653FE1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D961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50AF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24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2683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84,62</w:t>
            </w:r>
          </w:p>
        </w:tc>
      </w:tr>
      <w:tr w:rsidR="00656908" w14:paraId="11E5BC5D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6729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80A3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51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BB7C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84,52</w:t>
            </w:r>
          </w:p>
        </w:tc>
      </w:tr>
      <w:tr w:rsidR="00656908" w14:paraId="16EA1AA4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7ED5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7F26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46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A1E5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656908" w14:paraId="031D8B5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CB9F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69E3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МОАУ"СОШ№32Г.Орска им.В.А.Сорокина"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0258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84,48</w:t>
            </w:r>
          </w:p>
        </w:tc>
      </w:tr>
      <w:tr w:rsidR="00656908" w14:paraId="5B4540ED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61D8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8B1D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23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B937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84,06</w:t>
            </w:r>
          </w:p>
        </w:tc>
      </w:tr>
      <w:tr w:rsidR="00656908" w14:paraId="3A3DC876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8B83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0C47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№29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DEDE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84,02</w:t>
            </w:r>
          </w:p>
        </w:tc>
      </w:tr>
      <w:tr w:rsidR="00656908" w14:paraId="6C425A0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01A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B083A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53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754F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83,70</w:t>
            </w:r>
          </w:p>
        </w:tc>
      </w:tr>
      <w:tr w:rsidR="00656908" w14:paraId="29705207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5568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6311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73A3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83,52</w:t>
            </w:r>
          </w:p>
        </w:tc>
      </w:tr>
      <w:tr w:rsidR="00656908" w14:paraId="3F540A7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7A36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527A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20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ED4B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83,34</w:t>
            </w:r>
          </w:p>
        </w:tc>
      </w:tr>
      <w:tr w:rsidR="00656908" w14:paraId="5C6807B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131D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300EC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19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7071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83,30</w:t>
            </w:r>
          </w:p>
        </w:tc>
      </w:tr>
      <w:tr w:rsidR="00656908" w14:paraId="4F1143A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E170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6764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105 "Дюймовочка"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482F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83,20</w:t>
            </w:r>
          </w:p>
        </w:tc>
      </w:tr>
      <w:tr w:rsidR="00656908" w14:paraId="3272F7DD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C41A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0103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83 "Искорка"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AF8A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82,84</w:t>
            </w:r>
          </w:p>
        </w:tc>
      </w:tr>
      <w:tr w:rsidR="00656908" w14:paraId="68D2783D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BAC2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8505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39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E593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82,76</w:t>
            </w:r>
          </w:p>
        </w:tc>
      </w:tr>
      <w:tr w:rsidR="00656908" w14:paraId="11B6EFE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B986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24B8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103 "Аленушка"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88F8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82,42</w:t>
            </w:r>
          </w:p>
        </w:tc>
      </w:tr>
      <w:tr w:rsidR="00656908" w14:paraId="4D91728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E642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5514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D2A6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82,20</w:t>
            </w:r>
          </w:p>
        </w:tc>
      </w:tr>
      <w:tr w:rsidR="00656908" w14:paraId="422299A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4C56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6822B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208 "Самоцветик"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A5D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82,12</w:t>
            </w:r>
          </w:p>
        </w:tc>
      </w:tr>
      <w:tr w:rsidR="00656908" w14:paraId="6233B33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E257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F1E3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"Гимназия № 2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8013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82,10</w:t>
            </w:r>
          </w:p>
        </w:tc>
      </w:tr>
      <w:tr w:rsidR="00656908" w14:paraId="44F9B643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FE23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6DEA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6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98CC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81,78</w:t>
            </w:r>
          </w:p>
        </w:tc>
      </w:tr>
      <w:tr w:rsidR="00656908" w14:paraId="7192DE2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1F34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E6A1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40 "Голубок"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9E8B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81,56</w:t>
            </w:r>
          </w:p>
        </w:tc>
      </w:tr>
      <w:tr w:rsidR="00656908" w14:paraId="17A721A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12DD3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7BF3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25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F400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81,56</w:t>
            </w:r>
          </w:p>
        </w:tc>
      </w:tr>
      <w:tr w:rsidR="00656908" w14:paraId="2ADD7D99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2115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F965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"ООШ № 26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649E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81,28</w:t>
            </w:r>
          </w:p>
        </w:tc>
      </w:tr>
      <w:tr w:rsidR="00656908" w14:paraId="18E37D0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80FA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CD97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147 "Теремок"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0568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81,14</w:t>
            </w:r>
          </w:p>
        </w:tc>
      </w:tr>
      <w:tr w:rsidR="00656908" w14:paraId="26899C83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F3AF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6315C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31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0542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656908" w14:paraId="27D3151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60B7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348E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63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F6F0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80,92</w:t>
            </w:r>
          </w:p>
        </w:tc>
      </w:tr>
      <w:tr w:rsidR="00656908" w14:paraId="56EA488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E0BD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9DE0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54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8D39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80,70</w:t>
            </w:r>
          </w:p>
        </w:tc>
      </w:tr>
      <w:tr w:rsidR="00656908" w14:paraId="7508885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C786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48ED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121 "Золотой Колосок"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9A700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80,66</w:t>
            </w:r>
          </w:p>
        </w:tc>
      </w:tr>
      <w:tr w:rsidR="00656908" w14:paraId="6DE9377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17B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E059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28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A653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</w:tr>
      <w:tr w:rsidR="00656908" w14:paraId="55F06289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16CE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CAFD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13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1B81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</w:tr>
      <w:tr w:rsidR="00656908" w14:paraId="453A53BA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0F85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2E70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79 "Аистёнок"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6132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</w:tr>
      <w:tr w:rsidR="00656908" w14:paraId="2B26D31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AF13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3D0D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39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FEBD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</w:tr>
      <w:tr w:rsidR="00656908" w14:paraId="736C4BC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C361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35D41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107 "Маячок"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D651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79,98</w:t>
            </w:r>
          </w:p>
        </w:tc>
      </w:tr>
      <w:tr w:rsidR="00656908" w14:paraId="54F60EA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4912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22A8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43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5C22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79,56</w:t>
            </w:r>
          </w:p>
        </w:tc>
      </w:tr>
      <w:tr w:rsidR="00656908" w14:paraId="7C144AB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C4D1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67AC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0A48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79,56</w:t>
            </w:r>
          </w:p>
        </w:tc>
      </w:tr>
      <w:tr w:rsidR="00656908" w14:paraId="5CEA0844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27A5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C0FD4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"Гимназия № 3 Г. Орска Оренбургской области"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8290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78,90</w:t>
            </w:r>
          </w:p>
        </w:tc>
      </w:tr>
      <w:tr w:rsidR="00656908" w14:paraId="5856630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C111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95B6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88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45E6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78,16</w:t>
            </w:r>
          </w:p>
        </w:tc>
      </w:tr>
      <w:tr w:rsidR="00656908" w14:paraId="067F907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27DB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E358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"ВСОШ № 18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7E6D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77,50</w:t>
            </w:r>
          </w:p>
        </w:tc>
      </w:tr>
      <w:tr w:rsidR="00656908" w14:paraId="13121BE4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4D35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D2C8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52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1915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77,10</w:t>
            </w:r>
          </w:p>
        </w:tc>
      </w:tr>
      <w:tr w:rsidR="00656908" w14:paraId="6946BB8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4A66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0E6E7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35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7272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76,78</w:t>
            </w:r>
          </w:p>
        </w:tc>
      </w:tr>
      <w:tr w:rsidR="00656908" w14:paraId="658C293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5A74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00CB6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49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496D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76,48</w:t>
            </w:r>
          </w:p>
        </w:tc>
      </w:tr>
      <w:tr w:rsidR="00656908" w14:paraId="5234C66F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7400F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1680D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118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1841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75,72</w:t>
            </w:r>
          </w:p>
        </w:tc>
      </w:tr>
      <w:tr w:rsidR="00656908" w14:paraId="66EABEE6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D81FD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0B5CF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15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B731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75,34</w:t>
            </w:r>
          </w:p>
        </w:tc>
      </w:tr>
      <w:tr w:rsidR="00656908" w14:paraId="4965A666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A6854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13222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95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D377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75,28</w:t>
            </w:r>
          </w:p>
        </w:tc>
      </w:tr>
      <w:tr w:rsidR="00656908" w14:paraId="2A382C5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D6C8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A1A5E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"Лицей № 1 Г. Орска Оренбургской области"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24405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75,26</w:t>
            </w:r>
          </w:p>
        </w:tc>
      </w:tr>
      <w:tr w:rsidR="00656908" w14:paraId="02F3EDA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8D141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07C7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48 "Гномик" Г.Орска"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295A6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74,54</w:t>
            </w:r>
          </w:p>
        </w:tc>
      </w:tr>
      <w:tr w:rsidR="00656908" w14:paraId="7E585F57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0EC2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118EC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38 Г. Орска" имени Героя Советского Союза Павла Ивановича Беляева"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5E468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74,30</w:t>
            </w:r>
          </w:p>
        </w:tc>
      </w:tr>
      <w:tr w:rsidR="00656908" w14:paraId="7B027D20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E8CA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6F335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55 "Солнышко"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CFA7E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73,72</w:t>
            </w:r>
          </w:p>
        </w:tc>
      </w:tr>
      <w:tr w:rsidR="00656908" w14:paraId="78D7D579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72E29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2A659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92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47ACC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73,48</w:t>
            </w:r>
          </w:p>
        </w:tc>
      </w:tr>
      <w:tr w:rsidR="00656908" w14:paraId="289E0B0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57C6B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2D948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"Детский Сад № 17 "Уралочка"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672C7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67,70</w:t>
            </w:r>
          </w:p>
        </w:tc>
      </w:tr>
      <w:tr w:rsidR="00656908" w14:paraId="148F8BD9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A7B2A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3CFC0" w14:textId="77777777"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"СОШ П. Мирный Г. Орска"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5DC42" w14:textId="77777777"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67,10</w:t>
            </w:r>
          </w:p>
        </w:tc>
      </w:tr>
    </w:tbl>
    <w:p w14:paraId="61F4BC5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9BAB6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14:paraId="15AC839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656908" w14:paraId="44571CEB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085BB" w14:textId="77777777" w:rsidR="00656908" w:rsidRDefault="008210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- 67. Среднее значение - 81,88. Максимальное значение (в баллах) - 98,18. Минимальное значение - 67,1.</w:t>
            </w:r>
          </w:p>
        </w:tc>
      </w:tr>
    </w:tbl>
    <w:p w14:paraId="5CFD2FDF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2694E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14:paraId="5B2ED9B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656908" w14:paraId="24A121FA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3D9A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расширенных дверных проемов; наличие сменных кресел-колясок; наличие специально оборудованных 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зрению; возможность предоставления услуг в дистанционном режиме или на дому;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</w:t>
            </w:r>
          </w:p>
        </w:tc>
      </w:tr>
    </w:tbl>
    <w:p w14:paraId="54A12C8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6973A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14:paraId="375477E5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84E47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14:paraId="0E2FDB94" w14:textId="77777777"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771D0" w14:textId="77777777"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Организациям в инди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14:paraId="01A6297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22342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атить внимание и принять меры в отношении следующих показателей независимой оценки качества условий оказания услуг:</w:t>
      </w:r>
    </w:p>
    <w:p w14:paraId="275F711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1F2E78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9988" w14:textId="77777777" w:rsidR="00656908" w:rsidRDefault="006569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EBAFA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14:paraId="05BE6AD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</w:t>
            </w:r>
          </w:p>
          <w:p w14:paraId="7514A2F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спечение в организации комфортных условий, в которых осуществляется деятельность: наличие и доступность питьевой воды;</w:t>
            </w:r>
          </w:p>
          <w:p w14:paraId="33BD1C8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ний;</w:t>
            </w:r>
          </w:p>
          <w:p w14:paraId="78FB1FA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деятельность:санитарное состояние помещений организации;</w:t>
            </w:r>
          </w:p>
          <w:p w14:paraId="54FA62F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одных групп пандусами (подъемными платформами);</w:t>
            </w:r>
          </w:p>
          <w:p w14:paraId="24B3B68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14:paraId="1D6D811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14:paraId="0CFDACA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ичие сменных кресел-колясок;</w:t>
            </w:r>
          </w:p>
          <w:p w14:paraId="7AD5CBC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14:paraId="76F758D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тупности, позволяющих инвалидам получать услуги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наравне с другими: дублирование для инвалидов по слуху и зрению звуковой и зрительной информации;</w:t>
            </w:r>
          </w:p>
          <w:p w14:paraId="0A1868A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573B73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возможность предоставления инв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алидам по слуху (слуху и зрению) услуг сурдопереводчика (тифлосурдопереводчика);</w:t>
            </w:r>
          </w:p>
          <w:p w14:paraId="2347BB8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14:paraId="2EA87DE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F21328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14:paraId="31D5A70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86D82F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53B3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МАОУ "Гимназия № 1 Г. Орска"</w:t>
            </w:r>
          </w:p>
        </w:tc>
      </w:tr>
    </w:tbl>
    <w:p w14:paraId="4C475E8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086F35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3595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- 85,58; Численность обучающихся - 754; Чобщ - 361; Доля респондентов - 0,48; К1 - 90,8; Пинф - 100; Инорм - 55; Инорм - 16; Истенд - 16; Исайт - 55; Пдист - 100; Тдист - 30; Сдист - 4; Поткруд - 77; Устенд - 273; - 28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6; К2 - 92,5; Пкомф.усл - 100; Ткомф - 20; Скомф - 5; Укомф - 307; Пкомфуд - 85; К3 - 62,9; Поргдост - 20; Торгдост - 20; Соргдост - 1; Пуслугдост - 80; Туслугдост - 20; Суслугдост - 4; Пдостуд - 83; Чинв - 6; Удост - 5; К4 - 88,6; Пперв.конт уд - 89; Упер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- 323; Показ.услугуд - 94; Уоказ.услуг - 339; Пвежл.дистуд - 77; Увежл.дист - 279; К5 - 93,1; Преком - 92; Уреком - 331; Уорг.усл - 342; Порг.услуд - 95; Ууд - 337; Пуд - 93; Ууд - 337; Пуд - 93. Сокращения и пояснения приведены на странице 2.</w:t>
            </w:r>
          </w:p>
        </w:tc>
      </w:tr>
    </w:tbl>
    <w:p w14:paraId="1432F65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A078AE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0A93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4E67978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26F2E3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E0DC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ступе к приспособленным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CD4954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E4DC08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AA9F49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F40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утверждаются Общественным советом.</w:t>
            </w:r>
          </w:p>
        </w:tc>
      </w:tr>
    </w:tbl>
    <w:p w14:paraId="451A117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E313E6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CC153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"Гимназия № 2 Г. Орска"</w:t>
            </w:r>
          </w:p>
        </w:tc>
      </w:tr>
    </w:tbl>
    <w:p w14:paraId="3232F60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562E0A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5BF90" w14:textId="77777777" w:rsidR="00656908" w:rsidRDefault="00821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- 82,1; Численность обучающихся - 711; Чобщ - 73; Доля респондентов - 0,1; К1 - 94; Пинф - 100; Инорм - 55; Инорм - 16; Истенд - 16; Исайт - 55; Пдист - 100; Тдист - 30; Сдист - 4; Поткруд - 85; Устенд - 63; - 61; К2 -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96; Пкомф.усл - 100; Ткомф - 20; Скомф - 5; Укомф - 67; Пкомфуд - 92; К3 - 38; Поргдост - 0; Торгдост - 20; Соргдост - 0; Пуслугдост - 20; Туслугдост - 20; Суслугдост - 1; Пдостуд - 100; Чинв - 1; Удост - 1; К4 - 90; Пперв.конт уд - 93; Уперв.конт - 68;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оказ.услугуд - 93; Уоказ.услуг - 68; Пвежл.дистуд - 78; Увежл.дист - 57; К5 - 92,5; Преком - 92; Уреком - 67; Уорг.усл - 67; Порг.услуд - 92; Ууд - 68; Пуд - 93; Ууд - 68; Пуд - 93. Сокращения и пояснения приведены на странице 2.</w:t>
            </w:r>
          </w:p>
        </w:tc>
      </w:tr>
    </w:tbl>
    <w:p w14:paraId="5D519C1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65BA35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D2ED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2495E5E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DC331A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253B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программ с приложением их копий: - да; 22. Информация об учебных планах реализуемых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F73850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7456061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165D0E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4F34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A0CB75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532041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1602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"Гимназия № 3 Г. Орска Оренбургской области"</w:t>
            </w:r>
          </w:p>
        </w:tc>
      </w:tr>
    </w:tbl>
    <w:p w14:paraId="4AD3DD5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B48459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F3D8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- 78,9; Численность обучающихся - 968; Чобщ - 110; Доля респондентов - 0,11; К1 - 91,2; Пинф - 100; Инорм - 55; Инорм - 16; Истенд - 16; Исайт - 55; Пдист - 100; Тдист - 30; Сдист - 4; Поткруд - 78; Устенд - 90; - 82;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К2 - 91; Пкомф.усл - 100; Ткомф - 20; Скомф - 5; Укомф - 90; Пкомфуд - 82; К3 - 38; Поргдост - 0; Торгдост - 20; Соргдост - 0; Пуслугдост - 20; Туслугдост - 20; Суслугдост - 1; Пдостуд - 100; Чинв - 3; Удост - 3; К4 - 85,2; Пперв.конт уд - 84;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92; Показ.услугуд - 91; Уоказ.услуг - 100; Пвежл.дистуд - 76; Увежл.дист - 84; К5 - 89,1; Преком - 85; Уреком - 94; Уорг.усл - 97; Порг.услуд - 88; Ууд - 101; Пуд - 92; Ууд - 101; Пуд - 92. Сокращения и пояснения приведены на странице 2.</w:t>
            </w:r>
          </w:p>
        </w:tc>
      </w:tr>
    </w:tbl>
    <w:p w14:paraId="7EA2EB7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BE945E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F980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прилегающей к зданиям организации, и помещений с учетом доступности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3F2B693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4D165F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022B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BF1C2F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04134E2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940286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6838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инвалидам получать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D5A202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6A4BE5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F546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"Лицей № 1 Г. Орска Оренбургской области"</w:t>
            </w:r>
          </w:p>
        </w:tc>
      </w:tr>
    </w:tbl>
    <w:p w14:paraId="5926024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F3EF0B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2BB0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- 75,26; Численность обучающихся - 533; Чобщ - 170; Доля респондентов - 0,32; К1 - 92,4; Пинф - 100; Инорм - 55; Инорм - 16; Истенд - 16; Исайт - 55; Пдист - 100; Тдист - 30; Сдист - 4; Поткруд - 81; Устенд - 133; - 14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К2 - 53; Пкомф.усл - 20; Ткомф - 20; Скомф - 1; Укомф - 147; Пкомфуд - 86; К3 - 54; Поргдост - 0; Торгдост - 20; Соргдост - 0; Пуслугдост - 60; Туслугдост - 20; Суслугдост - 3; Пдостуд - 100; Чинв - 4; Удост - 4; К4 - 86,2; Пперв.конт уд - 87;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- 148; Показ.услугуд - 89; Уоказ.услуг - 152; Пвежл.дистуд - 79; Увежл.дист - 135; К5 - 90,7; Преком - 89; Уреком - 151; Уорг.усл - 153; Порг.услуд - 90; Ууд - 157; Пуд - 92; Ууд - 157; Пуд - 92. Сокращения и пояснения приведены на странице 2.</w:t>
            </w:r>
          </w:p>
        </w:tc>
      </w:tr>
    </w:tbl>
    <w:p w14:paraId="7CA4594A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EF9855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2656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нет; Оборудование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14:paraId="657C979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DA2997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179C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A39273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21E52E7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E3CC41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4375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C3BE0B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C3E1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8294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 Г. Орска"</w:t>
            </w:r>
          </w:p>
        </w:tc>
      </w:tr>
    </w:tbl>
    <w:p w14:paraId="78A751B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912FAD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7A8C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- 79,56; Численность обучающихся - 724; Чобщ - 91; Доля респондентов - 0,13; К1 - 94; Пинф - 100; Инорм - 55; Инорм - 16; Истенд - 16; Исайт - 55; Пдист - 100; Тдист - 30; Сдист - 4; Поткруд - 85; Устенд - 79; - 76;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- 94,5; Пкомф.усл - 100; Ткомф - 20; Скомф - 5; Укомф - 81; Пкомфуд - 89; К3 - 30,5; Поргдост - 0; Торгдост - 20; Соргдост - 0; Пуслугдост - 20; Туслугдост - 20; Суслугдост - 1; Пдостуд - 75; Чинв - 3; Удост - 4; К4 - 87,8; Пперв.конт уд - 91;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- 83; Показ.услугуд - 91; Уоказ.услуг - 83; Пвежл.дистуд - 75; Увежл.дист - 68; К5 - 91; Преком - 91; Уреком - 83; Уорг.усл - 83; Порг.услуд - 91; Ууд - 83; Пуд - 91; Ууд - 83; Пуд - 91. Сокращения и пояснения приведены на странице 2.</w:t>
            </w:r>
          </w:p>
        </w:tc>
      </w:tr>
    </w:tbl>
    <w:p w14:paraId="782ED3F0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9B30FC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58E5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057018A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17DF0F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ED20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E7D219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79261DE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0E3558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13A3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C54039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629C2E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9930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 Г. Орска"</w:t>
            </w:r>
          </w:p>
        </w:tc>
      </w:tr>
    </w:tbl>
    <w:p w14:paraId="5B27694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25857C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E42E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- 84,88; Численность обучающихся - 969; Чобщ - 108; Доля респондентов - 0,11; К1 - 96,8; Пинф - 100; Инорм - 55; Инорм - 16; Истенд - 16; Исайт - 55; Пдист - 100; Тдист - 30; Сдист - 4; Поткруд - 92; Устенд - 103; - 95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К2 -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99; Пкомф.усл - 100; Ткомф - 20; Скомф - 5; Укомф - 106; Пкомфуд - 98; К3 - 38; Поргдост - 0; Торгдост - 20; Соргдост - 0; Пуслугдост - 20; Туслугдост - 20; Суслугдост - 1; Пдостуд - 100; Чинв - 2; Удост - 2; К4 - 92,6; Пперв.конт уд - 97;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- 105; Показ.услугуд - 98; Уоказ.услуг - 106; Пвежл.дистуд - 73; Увежл.дист - 79; К5 - 98; Преком - 98; Уреком - 106; Уорг.усл - 106; Порг.услуд - 98; Ууд - 106; Пуд - 98; Ууд - 106; Пуд - 98. Сокращения и пояснения приведены на странице 2.</w:t>
            </w:r>
          </w:p>
        </w:tc>
      </w:tr>
    </w:tbl>
    <w:p w14:paraId="722D37C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2F3198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295A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да.</w:t>
            </w:r>
          </w:p>
        </w:tc>
      </w:tr>
    </w:tbl>
    <w:p w14:paraId="43273A4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1AAB1B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4187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да; 54. Заключенные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95AF66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7C70A89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473B5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0DDB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4BCE58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98B754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533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4 Г. Орска"</w:t>
            </w:r>
          </w:p>
        </w:tc>
      </w:tr>
    </w:tbl>
    <w:p w14:paraId="461E220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14455F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CDB4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- 82,2; Численность обучающихся - 800; Чобщ - 83; Доля респондентов - 0,1; К1 - 95,2; Пинф - 100; Инорм - 55; Инорм - 16; Истенд - 16; Исайт - 55; Пдист - 100; Тдист - 30; Сдист - 4; Поткруд - 88; Устенд - 72; - 75;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- 94,5; Пкомф.усл - 100; Ткомф - 20; Скомф - 5; Укомф - 74; Пкомфуд - 89; К3 - 38; Поргдост - 0; Торгдост - 20; Соргдост - 0; Пуслугдост - 20; Туслугдост - 20; Суслугдост - 1; Пдостуд - 100; Чинв - 3; Удост - 3; К4 - 90,2; Пперв.конт уд - 90;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75; Показ.услугуд - 95; Уоказ.услуг - 79; Пвежл.дистуд - 81; Увежл.дист - 67; К5 - 93,1; Преком - 92; Уреком - 76; Уорг.усл - 79; Порг.услуд - 95; Ууд - 77; Пуд - 93; Ууд - 77; Пуд - 93. Сокращения и пояснения приведены на странице 2.</w:t>
            </w:r>
          </w:p>
        </w:tc>
      </w:tr>
    </w:tbl>
    <w:p w14:paraId="75A26FD1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273C7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8A0A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27489F4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2489B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3BAD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ением их копий (при наличии): - да; 24. Информация о календарных учебных графиках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17F3A59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09C5097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48E74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963D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DDC9DD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580E1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17E8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5 Г. Орска"</w:t>
            </w:r>
          </w:p>
        </w:tc>
      </w:tr>
    </w:tbl>
    <w:p w14:paraId="2C665BD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D46B9B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E1E8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- 83,52; Численность обучающихся - 796; Чобщ - 321; Доля респондентов - 0,4; К1 - 90,8; Пинф - 100; Инорм - 55; Инорм - 16; Истенд - 16; Исайт - 55; Пдист - 100; Тдист - 30; Сдист - 4; Поткруд - 77; Устенд - 259; - 236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К2 - 83,5; Пкомф.усл - 80; Ткомф - 20; Скомф - 4; Укомф - 279; Пкомфуд - 87; К3 - 58; Поргдост - 60; Торгдост - 20; Соргдост - 3; Пуслугдост - 40; Туслугдост - 20; Суслугдост - 2; Пдостуд - 80; Чинв - 4; Удост - 5; К4 - 92,8; Пперв.конт уд - 94;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- 301; Показ.услугуд - 97; Уоказ.услуг - 310; Пвежл.дистуд - 82; Увежл.дист - 263; К5 - 92,5; Преком - 92; Уреком - 295; Уорг.усл - 297; Порг.услуд - 92; Ууд - 300; Пуд - 93; Ууд - 300; Пуд - 93. Сокращения и пояснения приведены на странице 2.</w:t>
            </w:r>
          </w:p>
        </w:tc>
      </w:tr>
    </w:tbl>
    <w:p w14:paraId="1D4FD888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A35A1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2A9A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лифтов, поручней, расширенных дверных проемов - да; наличие сменных кресел-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да.</w:t>
            </w:r>
          </w:p>
        </w:tc>
      </w:tr>
    </w:tbl>
    <w:p w14:paraId="72C4DA5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959626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8D9E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9CB5A7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252058C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0604FC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B1BA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9E0452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A5BD60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AB3A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6 Г. Орска"</w:t>
            </w:r>
          </w:p>
        </w:tc>
      </w:tr>
    </w:tbl>
    <w:p w14:paraId="302DBC4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8D3666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BE5F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- 81,78; Численность обучающихся - 548; Чобщ - 434; Доля респондентов - 0,79; К1 - 93,2; Пинф - 100; Инорм - 55; Инорм - 16; Истенд - 16; Исайт - 55; Пдист - 100; Тдист - 30; Сдист - 4; Поткруд - 83; Устенд - 350; - 37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3; К2 - 96,5; Пкомф.усл - 100; Ткомф - 20; Скомф - 5; Укомф - 405; Пкомфуд - 93; К3 - 34,7; Поргдост - 0; Торгдост - 20; Соргдост - 0; Пуслугдост - 20; Туслугдост - 20; Суслугдост - 1; Пдостуд - 89; Чинв - 16; Удост - 18; К4 - 90,2; Пперв.конт уд - 91; Упе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рв.конт - 395; Показ.услугуд - 95; Уоказ.услуг - 412; Пвежл.дистуд - 79; Увежл.дист - 343; К5 - 94,3; Преком - 92; Уреком - 398; Уорг.усл - 417; Порг.услуд - 96; Ууд - 412; Пуд - 95; Ууд - 412; Пуд - 95. Сокращения и пояснения приведены на странице 2.</w:t>
            </w:r>
          </w:p>
        </w:tc>
      </w:tr>
    </w:tbl>
    <w:p w14:paraId="510CD73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6F946F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9F3C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да.</w:t>
            </w:r>
          </w:p>
        </w:tc>
      </w:tr>
    </w:tbl>
    <w:p w14:paraId="14239A4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BF585B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2E3B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ступе к приспособленным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F46033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5517440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E63EFD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8864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AF4DEC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5230DD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4343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8 Г.Орска им. А.К. Коровкина"</w:t>
            </w:r>
          </w:p>
        </w:tc>
      </w:tr>
    </w:tbl>
    <w:p w14:paraId="7CD713B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7F032C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B9A0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- 85,96; Численность обучающихся - 925; Чобщ - 494; Доля респондентов - 0,53; К1 - 90,4; Пинф - 100; Инорм - 55; Инорм - 16; Истенд - 16; Исайт - 55; Пдист - 100; Тдист - 30; Сдист - 4; Поткруд - 76; Устенд - 371; - 38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К2 - 93,5; Пкомф.усл - 100; Ткомф - 20; Скомф - 5; Укомф - 432; Пкомфуд - 87; К3 - 63; Поргдост - 40; Торгдост - 20; Соргдост - 2; Пуслугдост - 60; Туслугдост - 20; Суслугдост - 3; Пдостуд - 90; Чинв - 9; Удост - 10; К4 - 90,2; Пперв.конт уд - 93; Уперв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.конт - 462; Показ.услугуд - 95; Уоказ.услуг - 470; Пвежл.дистуд - 75; Увежл.дист - 369; К5 - 92,7; Преком - 91; Уреком - 449; Уорг.усл - 454; Порг.услуд - 92; Ууд - 464; Пуд - 94; Ууд - 464; Пуд - 94. Сокращения и пояснения приведены на странице 2.</w:t>
            </w:r>
          </w:p>
        </w:tc>
      </w:tr>
    </w:tbl>
    <w:p w14:paraId="34D95716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EE7A56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EA97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14:paraId="07C1273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9255B6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AA88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 услуг (при наличии): - да; 16. Предписания органов, осуществляющих государственный контроль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BEEF47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92FBD02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747853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2B99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DCF60D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6305D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2A5E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11 Г. Орска</w:t>
            </w:r>
          </w:p>
        </w:tc>
      </w:tr>
    </w:tbl>
    <w:p w14:paraId="4EE456E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3A4C11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7E76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- 98,18; Численность обучающихся - 677; Чобщ - 176; Доля респондентов - 0,26; К1 - 99,6; Пинф - 100; Инорм - 55; Инорм - 16; Истенд - 16; Исайт - 55; Пдист - 100; Тдист - 30; Сдист - 4; Поткруд - 99; Устенд - 174; - 17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3; К2 - 99,5; Пкомф.усл - 100; Ткомф - 20; Скомф - 5; Укомф - 174; Пкомфуд - 99; К3 - 94; Поргдост - 80; Торгдост - 20; Соргдост - 4; Пуслугдост - 100; Туслугдост - 20; Суслугдост - 5; Пдостуд - 100; Чинв - 3; Удост - 3; К4 - 98,8; Пперв.конт уд - 99; Упер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- 174; Показ.услугуд - 99; Уоказ.услуг - 175; Пвежл.дистуд - 98; Увежл.дист - 172; К5 - 99; Преком - 99; Уреком - 174; Уорг.усл - 174; Порг.услуд - 99; Ууд - 175; Пуд - 99; Ууд - 175; Пуд - 99. Сокращения и пояснения приведены на странице 2.</w:t>
            </w:r>
          </w:p>
        </w:tc>
      </w:tr>
    </w:tbl>
    <w:p w14:paraId="4290806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673493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B8CB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лифтов, поручней, расширенных дверных проемов - да; наличие сменных кресел-колясок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</w:t>
            </w:r>
          </w:p>
        </w:tc>
      </w:tr>
    </w:tbl>
    <w:p w14:paraId="7FCD786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B837D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21AE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81F155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4E810C8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C87D4D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BB2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екомендательный характер. Рекомендации вносятся и утверждаются Общественным советом.</w:t>
            </w:r>
          </w:p>
        </w:tc>
      </w:tr>
    </w:tbl>
    <w:p w14:paraId="31FCF12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73F599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C561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13 Г. Орска"</w:t>
            </w:r>
          </w:p>
        </w:tc>
      </w:tr>
    </w:tbl>
    <w:p w14:paraId="245BE5C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20AAF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A851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ИТОГОВЫЕ И ИНЫЕ ПОКАЗАТЕЛИ ОЦЕНКИ: Sn - 80,24; Численность обучающихся - 835; Чобщ - 1089; Доля респондентов - 1,3; К1 - 88; Пинф - 100; Инорм - 55; Инорм - 16; Истенд - 16; Исайт - 55; Пдист - 100; Тдист - 30; Сдист - 4; Поткруд - 70; Устенд - 746; - 769;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К2 - 85; Пкомф.усл - 80; Ткомф - 20; Скомф - 4; Укомф - 982; Пкомфуд - 90; К3 - 46,6; Поргдост - 20; Торгдост - 20; Соргдост - 1; Пуслугдост - 40; Туслугдост - 20; Суслугдост - 2; Пдостуд - 82; Чинв - 18; Удост - 22; К4 - 89,2; Пперв.конт уд - 93; Уперв.к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 - 1016; Показ.услугуд - 95; Уоказ.услуг - 1035; Пвежл.дистуд - 70; Увежл.дист - 768; К5 - 92,4; Преком - 91; Уреком - 997; Уорг.усл - 1016; Порг.услуд - 93; Ууд - 1014; Пуд - 93; Ууд - 1014; Пуд - 93. Сокращения и пояснения приведены на странице 2.</w:t>
            </w:r>
          </w:p>
        </w:tc>
      </w:tr>
    </w:tbl>
    <w:p w14:paraId="5D4C411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BF5783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ADEE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14:paraId="6312AAD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9941F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06BB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2A1507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F84A54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C7E980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591F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F9A83A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B2F99A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9925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15 Г.Орска"</w:t>
            </w:r>
          </w:p>
        </w:tc>
      </w:tr>
    </w:tbl>
    <w:p w14:paraId="3C2750A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54DAC2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EB39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- 75,34; Численность обучающихся - 1255; Чобщ - 121; Доля респондентов - 0,1; К1 - 84; Пинф - 100; Инорм - 55; Инорм - 16; Истенд - 16; Исайт - 55; Пдист - 100; Тдист - 30; Сдист - 4; Поткруд - 60; Устенд - 79; - 67;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2 - 98,5; Пкомф.усл - 100; Ткомф - 20; Скомф - 5; Укомф - 117; Пкомфуд - 97; К3 - 8; Поргдост - 0; Торгдост - 20; Соргдост - 0; Пуслугдост - 20; Туслугдост - 20; Суслугдост - 1; Пдостуд - 0; Чинв - 0; Удост - 4; К4 - 89,2; Пперв.конт уд - 97;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117; Показ.услугуд - 97; Уоказ.услуг - 117; Пвежл.дистуд - 58; Увежл.дист - 70; К5 - 97; Преком - 97; Уреком - 117; Уорг.усл - 117; Порг.услуд - 97; Ууд - 117; Пуд - 97; Ууд - 117; Пуд - 97. Сокращения и пояснения приведены на странице 2.</w:t>
            </w:r>
          </w:p>
        </w:tc>
      </w:tr>
    </w:tbl>
    <w:p w14:paraId="2FD1783B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08ABB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E4E2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3BAFA5B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9202FB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5B72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2AFFF9D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22D3DA2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FB642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3B22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3E1A96C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F0801F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6640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17 Г. Орска"</w:t>
            </w:r>
          </w:p>
        </w:tc>
      </w:tr>
    </w:tbl>
    <w:p w14:paraId="714014A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243E6C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5463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- 85,3; Численность обучающихся - 687; Чобщ - 350; Доля респондентов - 0,51; К1 - 91,2; Пинф - 100; Инорм - 55; Инорм - 16; Истенд - 16; Исайт - 55; Пдист - 100; Тдист - 30; Сдист - 4; Поткруд - 78; Устенд - 271; - 278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К2 - 89; Пкомф.усл - 100; Ткомф - 20; Скомф - 5; Укомф - 274; Пкомфуд - 78; К3 - 71; Поргдост - 40; Торгдост - 20; Соргдост - 2; Пуслугдост - 80; Туслугдост - 20; Суслугдост - 4; Пдостуд - 90; Чинв - 9; Удост - 10; К4 - 87; Пперв.конт уд - 89;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- 311; Показ.услугуд - 89; Уоказ.услуг - 313; Пвежл.дистуд - 79; Увежл.дист - 276; К5 - 88,3; Преком - 86; Уреком - 302; Уорг.усл - 316; Порг.услуд - 90; Ууд - 313; Пуд - 89; Ууд - 313; Пуд - 89. Сокращения и пояснения приведены на странице 2.</w:t>
            </w:r>
          </w:p>
        </w:tc>
      </w:tr>
    </w:tbl>
    <w:p w14:paraId="41F9339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1DE4F1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DE74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слуху и зрению звуковой и зрительной информации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88CACA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402082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7415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22301A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2CFEABE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E09E23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502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3C3825A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7DAB27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A6BE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МОАУ "ВСОШ № 18 Г. Орска"</w:t>
            </w:r>
          </w:p>
        </w:tc>
      </w:tr>
    </w:tbl>
    <w:p w14:paraId="3BFD83D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FFDF59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82F5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- 77,5; Численность обучающихся - 121; Чобщ - 16; Доля респондентов - 0,13; К1 - 88,8; Пинф - 100; Инорм - 55; Инорм - 16; Истенд - 16; Исайт - 55; Пдист - 100; Тдист - 30; Сдист - 4; Поткруд - 72; Устенд - 12; - 11;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2 - 90,5; Пкомф.усл - 100; Ткомф - 20; Скомф - 5; Укомф - 13; Пкомфуд - 81; К3 - 38; Поргдост - 0; Торгдост - 20; Соргдост - 0; Пуслугдост - 20; Туслугдост - 20; Суслугдост - 1; Пдостуд - 100; Чинв - 1; Удост - 1; К4 - 87,4; Пперв.конт уд - 94;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- 15; Показ.услугуд - 87; Уоказ.услуг - 14; Пвежл.дистуд - 75; Увежл.дист - 12; К5 - 82,8; Преком - 87; Уреком - 14; Уорг.усл - 13; Порг.услуд - 81; Ууд - 13; Пуд - 81; Ууд - 13; Пуд - 81. Сокращения и пояснения приведены на странице 2.</w:t>
            </w:r>
          </w:p>
        </w:tc>
      </w:tr>
    </w:tbl>
    <w:p w14:paraId="0CC2ECB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CA3DE4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0A41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0591F33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43C95E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BBCF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7FD874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23506FB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0F96F8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B091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C379D2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A258B0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3B8C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20 Г. Орска"</w:t>
            </w:r>
          </w:p>
        </w:tc>
      </w:tr>
    </w:tbl>
    <w:p w14:paraId="0D54783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52E97A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4D7F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- 83,34; Численность обучающихся - 202; Чобщ - 28; Доля респондентов - 0,14; К1 - 93,6; Пинф - 100; Инорм - 55; Инорм - 16; Истенд - 16; Исайт - 55; Пдист - 100; Тдист - 30; Сдист - 4; Поткруд - 84; Устенд - 26; - 21;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К2 - 96,5; Пкомф.усл - 100; Ткомф - 20; Скомф - 5; Укомф - 26; Пкомфуд - 93; К3 - 38; Поргдост - 0; Торгдост - 20; Соргдост - 0; Пуслугдост - 20; Туслугдост - 20; Суслугдост - 1; Пдостуд - 100; Чинв - 1; Удост - 1; К4 - 92,6; Пперв.конт уд - 96;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- 27; Показ.услугуд - 96; Уоказ.услуг - 27; Пвежл.дистуд - 79; Увежл.дист - 22; К5 - 96; Преком - 96; Уреком - 27; Уорг.усл - 27; Порг.услуд - 96; Ууд - 27; Пуд - 96; Ууд - 27; Пуд - 96. Сокращения и пояснения приведены на странице 2.</w:t>
            </w:r>
          </w:p>
        </w:tc>
      </w:tr>
    </w:tbl>
    <w:p w14:paraId="177C584E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07F89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4673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1D8129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3FD83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D259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FA6B37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2157673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374762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0694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5E5A56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08C652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8896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23 Г. Орска"</w:t>
            </w:r>
          </w:p>
        </w:tc>
      </w:tr>
    </w:tbl>
    <w:p w14:paraId="251235A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E3E899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049D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- 84,06; Численность обучающихся - 629; Чобщ - 74; Доля респондентов - 0,12; К1 - 94; Пинф - 100; Инорм - 55; Инорм - 16; Истенд - 16; Исайт - 55; Пдист - 100; Тдист - 30; Сдист - 4; Поткруд - 85; Устенд - 63; - 63;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- 96,5; Пкомф.усл - 100; Ткомф - 20; Скомф - 5; Укомф - 69; Пкомфуд - 93; К3 - 38; Поргдост - 0; Торгдост - 20; Соргдост - 0; Пуслугдост - 20; Туслугдост - 20; Суслугдост - 1; Пдостуд - 100; Чинв - 2; Удост - 2; К4 - 94,6; Пперв.конт уд - 97;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72; Показ.услугуд - 99; Уоказ.услуг - 73; Пвежл.дистуд - 81; Увежл.дист - 60; К5 - 97,2; Преком - 97; Уреком - 72; Уорг.усл - 69; Порг.услуд - 93; Ууд - 73; Пуд - 99; Ууд - 73; Пуд - 99. Сокращения и пояснения приведены на странице 2.</w:t>
            </w:r>
          </w:p>
        </w:tc>
      </w:tr>
    </w:tbl>
    <w:p w14:paraId="1031A0BB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E85A20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FD9D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осуществляется деятельность: наличие зоны отд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27A640A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1D4E8A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B63D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00318A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6FEE146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D017A6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2778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ции, и помещений с учетом доступности для инвалидов: наличие адаптированных лифтов, поручней, расширенных дверных проемов;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CC15F8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87D82D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B0BB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24 Г. Орска"</w:t>
            </w:r>
          </w:p>
        </w:tc>
      </w:tr>
    </w:tbl>
    <w:p w14:paraId="7211224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D1ADCD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D1C7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- 84,62; Численность обучающихся - 975; Чобщ - 120; Доля респондентов - 0,12; К1 - 95,6; Пинф - 100; Инорм - 55; Инорм - 16; Истенд - 16; Исайт - 55; Пдист - 100; Тдист - 30; Сдист - 4; Поткруд - 89; Устенд - 114; - 10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0; К2 - 98; Пкомф.усл - 100; Ткомф - 20; Скомф - 5; Укомф - 115; Пкомфуд - 96; К3 - 38; Поргдост - 0; Торгдост - 20; Соргдост - 0; Пуслугдост - 20; Туслугдост - 20; Суслугдост - 1; Пдостуд - 100; Чинв - 3; Удост - 3; К4 - 92,8; Пперв.конт уд - 97;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- 117; Показ.услугуд - 98; Уоказ.услуг - 118; Пвежл.дистуд - 74; Увежл.дист - 89; К5 - 98,7; Преком - 98; Уреком - 118; Уорг.усл - 119; Порг.услуд - 99; Ууд - 119; Пуд - 99; Ууд - 119; Пуд - 99. Сокращения и пояснения приведены на странице 2.</w:t>
            </w:r>
          </w:p>
        </w:tc>
      </w:tr>
    </w:tbl>
    <w:p w14:paraId="5A96565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4204C7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ABFE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14:paraId="66226BB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54D5B5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C0AD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488205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3B6A34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DF203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29FF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FE3D03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D6C4F2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8E66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25 Г.Орска"</w:t>
            </w:r>
          </w:p>
        </w:tc>
      </w:tr>
    </w:tbl>
    <w:p w14:paraId="0F2501B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CF445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01AC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- 81,56; Численность обучающихся - 839; Чобщ - 84; Доля респондентов - 0,1; К1 - 94,8; Пинф - 100; Инорм - 55; Инорм - 16; Истенд - 16; Исайт - 55; Пдист - 100; Тдист - 30; Сдист - 4; Поткруд - 87; Устенд - 72; - 75;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2 - 94; Пкомф.усл - 100; Ткомф - 20; Скомф - 5; Укомф - 74; Пкомфуд - 88; К3 - 38; Поргдост - 0; Торгдост - 20; Соргдост - 0; Пуслугдост - 20; Туслугдост - 20; Суслугдост - 1; Пдостуд - 100; Чинв - 3; Удост - 3; К4 - 89,2; Пперв.конт уд - 89;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75; Показ.услугуд - 94; Уоказ.услуг - 79; Пвежл.дистуд - 80; Увежл.дист - 67; К5 - 91,8; Преком - 90; Уреком - 76; Уорг.усл - 79; Порг.услуд - 94; Ууд - 77; Пуд - 92; Ууд - 77; Пуд - 92. Сокращения и пояснения приведены на странице 2.</w:t>
            </w:r>
          </w:p>
        </w:tc>
      </w:tr>
    </w:tbl>
    <w:p w14:paraId="1F7CA7FA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93E84B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4DF7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7E7562A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B4C7B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761A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B4A6FE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F5E918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95F84E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268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307B8B1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013AC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4733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"ООШ № 26 Г. Орска"</w:t>
            </w:r>
          </w:p>
        </w:tc>
      </w:tr>
    </w:tbl>
    <w:p w14:paraId="3DDC600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99F59A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BAA4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ИТОГОВЫЕ И ИНЫЕ ПОКАЗАТЕЛИ ОЦЕНКИ: Sn - 81,28; Численность обучающихся - 493; Чобщ - 50; Доля респондентов - 0,1; К1 - 91,2; Пинф - 100; Инорм - 55; Инорм - 16; Истенд - 16; Исайт - 55; Пдист - 100; Тдист - 30; Сдист - 4; Поткруд - 78; Устенд - 41; - 37;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2 - 96; Пкомф.усл - 100; Ткомф - 20; Скомф - 5; Укомф - 46; Пкомфуд - 92; К3 - 38; Поргдост - 0; Торгдост - 20; Соргдост - 0; Пуслугдост - 20; Туслугдост - 20; Суслугдост - 1; Пдостуд - 100; Чинв - 1; Удост - 1; К4 - 90,8; Пперв.конт уд - 92;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46; Показ.услугуд - 94; Уоказ.услуг - 47; Пвежл.дистуд - 82; Увежл.дист - 41; К5 - 90,4; Преком - 88; Уреком - 44; Уорг.усл - 45; Порг.услуд - 90; Ууд - 46; Пуд - 92; Ууд - 46; Пуд - 92. Сокращения и пояснения приведены на странице 2.</w:t>
            </w:r>
          </w:p>
        </w:tc>
      </w:tr>
    </w:tbl>
    <w:p w14:paraId="3140286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8AD8B7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BAAA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24CC888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FCC56B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DBE1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1F93450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D2697C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F67E22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947E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F5CA4D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A04440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D042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27 Г. Орска"</w:t>
            </w:r>
          </w:p>
        </w:tc>
      </w:tr>
    </w:tbl>
    <w:p w14:paraId="60B2728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CD40FF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038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- 85,5; Численность обучающихся - 689; Чобщ - 94; Доля респондентов - 0,14; К1 - 96,8; Пинф - 100; Инорм - 55; Инорм - 16; Истенд - 16; Исайт - 55; Пдист - 100; Тдист - 30; Сдист - 4; Поткруд - 92; Устенд - 87; - 86;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2 - 79; Пкомф.усл - 60; Ткомф - 20; Скомф - 3; Укомф - 92; Пкомфуд - 98; К3 - 60; Поргдост - 20; Торгдост - 20; Соргдост - 1; Пуслугдост - 60; Туслугдост - 20; Суслугдост - 3; Пдостуд - 100; Чинв - 3; Удост - 3; К4 - 93; Пперв.конт уд - 99; Уперв.конт - 93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- 99; Уоказ.услуг - 93; Пвежл.дистуд - 69; Увежл.дист - 65; К5 - 98,7; Преком - 98; Уреком - 92; Уорг.усл - 93; Порг.услуд - 99; Ууд - 93; Пуд - 99; Ууд - 93; Пуд - 99. Сокращения и пояснения приведены на странице 2.</w:t>
            </w:r>
          </w:p>
        </w:tc>
      </w:tr>
    </w:tbl>
    <w:p w14:paraId="3E7623A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82DCF8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236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07E69A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9EEF99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7BA5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программ с приложением их копий: - да; 22. Информация об учебных планах реализуемых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9A4FF9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4FEAABC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0A8633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C4CB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 и утверждаются Общественным советом.</w:t>
            </w:r>
          </w:p>
        </w:tc>
      </w:tr>
    </w:tbl>
    <w:p w14:paraId="66F2571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ADBFDD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41D1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28 Г. Орска"</w:t>
            </w:r>
          </w:p>
        </w:tc>
      </w:tr>
    </w:tbl>
    <w:p w14:paraId="34A6649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ACC78B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DF13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- 80,24; Численность обучающихся - 371; Чобщ - 41; Доля респондентов - 0,11; К1 - 94,8; Пинф - 100; Инорм - 55; Инорм - 16; Истенд - 16; Исайт - 55; Пдист - 100; Тдист - 30; Сдист - 4; Поткруд - 87; Устенд - 36; - 35;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К2 - 94; Пкомф.усл - 100; Ткомф - 20; Скомф - 5; Укомф - 36; Пкомфуд - 88; К3 - 38; Поргдост - 0; Торгдост - 20; Соргдост - 0; Пуслугдост - 20; Туслугдост - 20; Суслугдост - 1; Пдостуд - 100; Чинв - 3; Удост - 3; К4 - 86,4; Пперв.конт уд - 88;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36; Показ.услугуд - 88; Уоказ.услуг - 36; Пвежл.дистуд - 80; Увежл.дист - 33; К5 - 88; Преком - 88; Уреком - 36; Уорг.усл - 36; Порг.услуд - 88; Ууд - 36; Пуд - 88; Ууд - 36; Пуд - 88. Сокращения и пояснения приведены на странице 2.</w:t>
            </w:r>
          </w:p>
        </w:tc>
      </w:tr>
    </w:tbl>
    <w:p w14:paraId="613FF04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34DEB0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2A26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учней, расширенных дверных проемов - нет; наличие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F3DD3F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F0CD38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896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8A2225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A1BAD0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C7904F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A786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9C06ED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D871DC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A0D2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№29 Г.Орска"</w:t>
            </w:r>
          </w:p>
        </w:tc>
      </w:tr>
    </w:tbl>
    <w:p w14:paraId="638D62B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7BAE19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1962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- 84,02; Численность обучающихся - 934; Чобщ - 119; Доля респондентов - 0,13; К1 - 94,4; Пинф - 100; Инорм - 55; Инорм - 16; Истенд - 16; Исайт - 55; Пдист - 100; Тдист - 30; Сдист - 4; Поткруд - 86; Устенд - 109; - 97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К2 - 98; Пкомф.усл - 100; Ткомф - 20; Скомф - 5; Укомф - 114; Пкомфуд - 96; К3 - 38; Поргдост - 0; Торгдост - 20; Соргдост - 0; Пуслугдост - 20; Туслугдост - 20; Суслугдост - 1; Пдостуд - 100; Чинв - 2; Удост - 2; К4 - 92,6; Пперв.конт уд - 98;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- 117; Показ.услугуд - 98; Уоказ.услуг - 117; Пвежл.дистуд - 71; Увежл.дист - 85; К5 - 97,1; Преком - 97; Уреком - 116; Уорг.усл - 113; Порг.услуд - 95; Ууд - 117; Пуд - 98; Ууд - 117; Пуд - 98. Сокращения и пояснения приведены на странице 2.</w:t>
            </w:r>
          </w:p>
        </w:tc>
      </w:tr>
    </w:tbl>
    <w:p w14:paraId="176D1BE6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4763C3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4095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да.</w:t>
            </w:r>
          </w:p>
        </w:tc>
      </w:tr>
    </w:tbl>
    <w:p w14:paraId="16F026D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B259F5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F472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об объеме образовательной деятельности: - да; 44. Информация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328468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D5E128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C20E23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F45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4931BA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D72451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83D3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31 Г. Орска"</w:t>
            </w:r>
          </w:p>
        </w:tc>
      </w:tr>
    </w:tbl>
    <w:p w14:paraId="23D288A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AB5F01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273E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- 80,98; Численность обучающихся - 515; Чобщ - 52; Доля респондентов - 0,1; К1 - 91,2; Пинф - 100; Инорм - 55; Инорм - 16; Истенд - 16; Исайт - 55; Пдист - 100; Тдист - 30; Сдист - 4; Поткруд - 78; Устенд - 38; - 43;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2 - 94; Пкомф.усл - 100; Ткомф - 20; Скомф - 5; Укомф - 46; Пкомфуд - 88; К3 - 49; Поргдост - 60; Торгдост - 20; Соргдост - 3; Пуслугдост - 40; Туслугдост - 20; Суслугдост - 2; Пдостуд - 50; Чинв - 1; Удост - 2; К4 - 82,6; Пперв.конт уд - 88;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46; Показ.услугуд - 86; Уоказ.услуг - 45; Пвежл.дистуд - 65; Увежл.дист - 34; К5 - 88,1; Преком - 83; Уреком - 43; Уорг.усл - 45; Порг.услуд - 86; Ууд - 48; Пуд - 92; Ууд - 48; Пуд - 92. Сокращения и пояснения приведены на странице 2.</w:t>
            </w:r>
          </w:p>
        </w:tc>
      </w:tr>
    </w:tbl>
    <w:p w14:paraId="40C95809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53E955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320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3CF3EB7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21C0E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E262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подразделениях (об органах управления) с приложением копий указанных положений (при их наличии))*: - да; 8. Устав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22A76C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695DA7F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EC68DD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1A29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23C199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CB78E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DACD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МОАУ"СОШ№32Г.Орска им.В.А.Сорокина"</w:t>
            </w:r>
          </w:p>
        </w:tc>
      </w:tr>
    </w:tbl>
    <w:p w14:paraId="1BEB63B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7E5D02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CEC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- 84,48; Численность обучающихся - 440; Чобщ - 44; Доля респондентов - 0,1; К1 - 95,6; Пинф - 100; Инорм - 55; Инорм - 16; Истенд - 16; Исайт - 55; Пдист - 100; Тдист - 30; Сдист - 4; Поткруд - 89; Устенд - 39; - 39;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2 - 96,5; Пкомф.усл - 100; Ткомф - 20; Скомф - 5; Укомф - 41; Пкомфуд - 93; К3 - 38; Поргдост - 0; Торгдост - 20; Соргдост - 0; Пуслугдост - 20; Туслугдост - 20; Суслугдост - 1; Пдостуд - 100; Чинв - 2; Удост - 2; К4 - 95,8; Пперв.конт уд - 95;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- 42; Показ.услугуд - 98; Уоказ.услуг - 43; Пвежл.дистуд - 93; Увежл.дист - 41; К5 - 96,5; Преком - 95; Уреком - 42; Уорг.усл - 42; Порг.услуд - 95; Ууд - 43; Пуд - 98; Ууд - 43; Пуд - 98. Сокращения и пояснения приведены на странице 2.</w:t>
            </w:r>
          </w:p>
        </w:tc>
      </w:tr>
    </w:tbl>
    <w:p w14:paraId="466E8257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CD5A60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B234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1B4E18D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46A523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C4EA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F01D58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3DE2146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5507D5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675C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BE5B26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DB4B1A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AB31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35 Г. Орска"</w:t>
            </w:r>
          </w:p>
        </w:tc>
      </w:tr>
    </w:tbl>
    <w:p w14:paraId="78100DA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739767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8FCD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- 76,78; Численность обучающихся - 644; Чобщ - 281; Доля респондентов - 0,44; К1 - 92; Пинф - 100; Инорм - 55; Инорм - 16; Истенд - 16; Исайт - 55; Пдист - 100; Тдист - 30; Сдист - 4; Поткруд - 80; Устенд - 215; - 236;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К2 - 79; Пкомф.усл - 80; Ткомф - 20; Скомф - 4; Укомф - 220; Пкомфуд - 78; К3 - 40; Поргдост - 0; Торгдост - 20; Соргдост - 0; Пуслугдост - 40; Туслугдост - 20; Суслугдост - 2; Пдостуд - 80; Чинв - 4; Удост - 5; К4 - 86,2; Пперв.конт уд - 91;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256; Показ.услугуд - 91; Уоказ.услуг - 256; Пвежл.дистуд - 67; Увежл.дист - 188; К5 - 86,7; Преком - 86; Уреком - 242; Уорг.усл - 244; Порг.услуд - 87; Ууд - 245; Пуд - 87; Ууд - 245; Пуд - 87. Сокращения и пояснения приведены на странице 2.</w:t>
            </w:r>
          </w:p>
        </w:tc>
      </w:tr>
    </w:tbl>
    <w:p w14:paraId="728368D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A4CB6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9A1E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да.</w:t>
            </w:r>
          </w:p>
        </w:tc>
      </w:tr>
    </w:tbl>
    <w:p w14:paraId="781BCF8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AECAB4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59F8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2F6A38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24732A2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1D4192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48A2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вносятся и утверждаются Общественным советом.</w:t>
            </w:r>
          </w:p>
        </w:tc>
      </w:tr>
    </w:tbl>
    <w:p w14:paraId="60D5250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76DFFD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9C10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37 Г. Орска"</w:t>
            </w:r>
          </w:p>
        </w:tc>
      </w:tr>
    </w:tbl>
    <w:p w14:paraId="01FC585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56C080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5996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- 85,64; Численность обучающихся - 899; Чобщ - 122; Доля респондентов - 0,14; К1 - 96,4; Пинф - 100; Инорм - 55; Инорм - 16; Истенд - 16; Исайт - 55; Пдист - 100; Тдист - 30; Сдист - 4; Поткруд - 91; Устенд - 113; - 10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9; К2 - 99; Пкомф.усл - 100; Ткомф - 20; Скомф - 5; Укомф - 120; Пкомфуд - 98; К3 - 38; Поргдост - 0; Торгдост - 20; Соргдост - 0; Пуслугдост - 20; Туслугдост - 20; Суслугдост - 1; Пдостуд - 100; Чинв - 6; Удост - 6; К4 - 96,2; Пперв.конт уд - 98;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- 120; Показ.услугуд - 99; Уоказ.услуг - 121; Пвежл.дистуд - 87; Увежл.дист - 106; К5 - 98,6; Преком - 99; Уреком - 121; Уорг.усл - 119; Порг.услуд - 97; Ууд - 121; Пуд - 99; Ууд - 121; Пуд - 99. Сокращения и пояснения приведены на странице 2.</w:t>
            </w:r>
          </w:p>
        </w:tc>
      </w:tr>
    </w:tbl>
    <w:p w14:paraId="5C7CB0B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863251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40A7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нет; возможность предоставления услуг в дистанционном режиме или на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14:paraId="3E93C33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88392A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5149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EE37EC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A9DDBE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34EFE4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9C81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387D489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A3F707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703F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МОАУ "СОШ № 38 Г. Орска" имени Героя Советского Союза Павла Ивановича Беляева"</w:t>
            </w:r>
          </w:p>
        </w:tc>
      </w:tr>
    </w:tbl>
    <w:p w14:paraId="4ECA9AB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648BCF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E204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- 74,3; Численность обучающихся - 978; Чобщ - 103; Доля респондентов - 0,11; К1 - 86; Пинф - 100; Инорм - 55; Инорм - 16; Истенд - 16; Исайт - 55; Пдист - 100; Тдист - 30; Сдист - 4; Поткруд - 65; Устенд - 77; - 57;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Пкомф.усл - 100; Ткомф - 20; Скомф - 5; Укомф - 82; Пкомфуд - 80; К3 - 28,1; Поргдост - 0; Торгдост - 20; Соргдост - 0; Пуслугдост - 20; Туслугдост - 20; Суслугдост - 1; Пдостуд - 67; Чинв - 2; Удост - 3; К4 - 83,4; Пперв.конт уд - 88;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91; Показ.услугуд - 91; Уоказ.услуг - 94; Пвежл.дистуд - 59; Увежл.дист - 61; К5 - 84; Преком - 81; Уреком - 84; Уорг.усл - 94; Порг.услуд - 91; Ууд - 86; Пуд - 83; Ууд - 86; Пуд - 83. Сокращения и пояснения приведены на странице 2.</w:t>
            </w:r>
          </w:p>
        </w:tc>
      </w:tr>
    </w:tbl>
    <w:p w14:paraId="6F86885A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ABB3A4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9D41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3BB74BD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AB8124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4A09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AF0960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42A17A0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EB35FB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D7F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426BD28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A1FC88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8B0B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39 Г. Орска"</w:t>
            </w:r>
          </w:p>
        </w:tc>
      </w:tr>
    </w:tbl>
    <w:p w14:paraId="105D96E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1D622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3C36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- 80,18; Численность обучающихся - 122; Чобщ - 19; Доля респондентов - 0,16; К1 - 95,6; Пинф - 100; Инорм - 55; Инорм - 16; Истенд - 16; Исайт - 55; Пдист - 100; Тдист - 30; Сдист - 4; Поткруд - 89; Устенд - 17; - 17;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К2 - 94,5; Пкомф.усл - 100; Ткомф - 20; Скомф - 5; Укомф - 17; Пкомфуд - 89; К3 - 38; Поргдост - 0; Торгдост - 20; Соргдост - 0; Пуслугдост - 20; Туслугдост - 20; Суслугдост - 1; Пдостуд - 100; Чинв - 1; Удост - 1; К4 - 83,8; Пперв.конт уд - 89;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- 17; Показ.услугуд - 89; Уоказ.услуг - 17; Пвежл.дистуд - 63; Увежл.дист - 12; К5 - 89; Преком - 89; Уреком - 17; Уорг.усл - 17; Порг.услуд - 89; Ууд - 17; Пуд - 89; Ууд - 17; Пуд - 89. Сокращения и пояснения приведены на странице 2.</w:t>
            </w:r>
          </w:p>
        </w:tc>
      </w:tr>
    </w:tbl>
    <w:p w14:paraId="5F4B2A2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A3BC95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C74D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72A7783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276861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B30D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14C982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7802B30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EE2F40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A5CB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3B78DF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C5A042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D76F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43 Г. Орска"</w:t>
            </w:r>
          </w:p>
        </w:tc>
      </w:tr>
    </w:tbl>
    <w:p w14:paraId="645F046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BA989F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86C9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- 79,56; Численность обучающихся - 839; Чобщ - 91; Доля респондентов - 0,11; К1 - 94; Пинф - 100; Инорм - 55; Инорм - 16; Истенд - 16; Исайт - 55; Пдист - 100; Тдист - 30; Сдист - 4; Поткруд - 85; Устенд - 79; - 76;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- 94,5; Пкомф.усл - 100; Ткомф - 20; Скомф - 5; Укомф - 81; Пкомфуд - 89; К3 - 30,5; Поргдост - 0; Торгдост - 20; Соргдост - 0; Пуслугдост - 20; Туслугдост - 20; Суслугдост - 1; Пдостуд - 75; Чинв - 3; Удост - 4; К4 - 87,8; Пперв.конт уд - 91;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- 83; Показ.услугуд - 91; Уоказ.услуг - 83; Пвежл.дистуд - 75; Увежл.дист - 68; К5 - 91; Преком - 91; Уреком - 83; Уорг.усл - 83; Порг.услуд - 91; Ууд - 83; Пуд - 91; Ууд - 83; Пуд - 91. Сокращения и пояснения приведены на странице 2.</w:t>
            </w:r>
          </w:p>
        </w:tc>
      </w:tr>
    </w:tbl>
    <w:p w14:paraId="021D637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5624F2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D138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осуществляется деятельность: наличие зоны отды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7843FD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D0CE4E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335A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257D90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52B6F82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B88089C" w14:textId="77777777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B599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ии, и помещений с учетом доступности для инвалидов: наличие адаптированных лифтов, поручней, расширенных дверных проемов;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CBF28F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EC5EF5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3022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49 Г. Орска"</w:t>
            </w:r>
          </w:p>
        </w:tc>
      </w:tr>
    </w:tbl>
    <w:p w14:paraId="1A7B319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20B963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A8A6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- 76,48; Численность обучающихся - 537; Чобщ - 60; Доля респондентов - 0,11; К1 - 94,8; Пинф - 100; Инорм - 55; Инорм - 16; Истенд - 16; Исайт - 55; Пдист - 100; Тдист - 30; Сдист - 4; Поткруд - 87; Устенд - 52; - 53;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К2 - 95; Пкомф.усл - 100; Ткомф - 20; Скомф - 5; Укомф - 54; Пкомфуд - 90; К3 - 17,9; Поргдост - 0; Торгдост - 20; Соргдост - 0; Пуслугдост - 20; Туслугдост - 20; Суслугдост - 1; Пдостуд - 33; Чинв - 1; Удост - 3; К4 - 85,2; Пперв.конт уд - 87;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- 52; Показ.услугуд - 92; Уоказ.услуг - 55; Пвежл.дистуд - 68; Увежл.дист - 41; К5 - 89,5; Преком - 82; Уреком - 49; Уорг.усл - 55; Порг.услуд - 92; Ууд - 56; Пуд - 93; Ууд - 56; Пуд - 93. Сокращения и пояснения приведены на странице 2.</w:t>
            </w:r>
          </w:p>
        </w:tc>
      </w:tr>
    </w:tbl>
    <w:p w14:paraId="618F645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690ABB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89D8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3718A3F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89B2FB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6E05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AE970D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1482552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AE50E6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877B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0657ED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4FE3B2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01BF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№50 Г. Орска им. В.П. Поляничко"</w:t>
            </w:r>
          </w:p>
        </w:tc>
      </w:tr>
    </w:tbl>
    <w:p w14:paraId="6830589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691DC5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3FB7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- 87,56; Численность обучающихся - 563; Чобщ - 72; Доля респондентов - 0,13; К1 - 94,8; Пинф - 100; Инорм - 55; Инорм - 16; Истенд - 16; Исайт - 55; Пдист - 100; Тдист - 30; Сдист - 4; Поткруд - 87; Устенд - 63; - 63;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К2 - 93,5; Пкомф.усл - 100; Ткомф - 20; Скомф - 5; Укомф - 63; Пкомфуд - 87; К3 - 62,1; Поргдост - 60; Торгдост - 20; Соргдост - 3; Пуслугдост - 60; Туслугдост - 20; Суслугдост - 3; Пдостуд - 67; Чинв - 2; Удост - 3; К4 - 92,4; Пперв.конт уд - 96;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- 69; Показ.услугуд - 94; Уоказ.услуг - 68; Пвежл.дистуд - 82; Увежл.дист - 59; К5 - 95; Преком - 92; Уреком - 66; Уорг.усл - 70; Порг.услуд - 97; Ууд - 69; Пуд - 96; Ууд - 69; Пуд - 96. Сокращения и пояснения приведены на странице 2.</w:t>
            </w:r>
          </w:p>
        </w:tc>
      </w:tr>
    </w:tbl>
    <w:p w14:paraId="54BDE717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3EFA82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74B4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C13A7D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DF33B1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A55F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261D34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672F85C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5C5E97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CE12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49B17D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B36AD4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F164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51 Г. Орска"</w:t>
            </w:r>
          </w:p>
        </w:tc>
      </w:tr>
    </w:tbl>
    <w:p w14:paraId="5BA391C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7FDEC3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C769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- 84,52; Численность обучающихся - 631; Чобщ - 63; Доля респондентов - 0,1; К1 - 94; Пинф - 100; Инорм - 55; Инорм - 16; Истенд - 16; Исайт - 55; Пдист - 100; Тдист - 30; Сдист - 4; Поткруд - 85; Устенд - 55; - 52;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- 95; Пкомф.усл - 100; Ткомф - 20; Скомф - 5; Укомф - 57; Пкомфуд - 90; К3 - 44,1; Поргдост - 0; Торгдост - 20; Соргдост - 0; Пуслугдост - 60; Туслугдост - 20; Суслугдост - 3; Пдостуд - 67; Чинв - 2; Удост - 3; К4 - 92,4; Пперв.конт уд - 92; Уперв.конт - 5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8; Показ.услугуд - 97; Уоказ.услуг - 61; Пвежл.дистуд - 84; Увежл.дист - 53; К5 - 97,1; Преком - 97; Уреком - 61; Уорг.усл - 60; Порг.услуд - 95; Ууд - 62; Пуд - 98; Ууд - 62; Пуд - 98. Сокращения и пояснения приведены на странице 2.</w:t>
            </w:r>
          </w:p>
        </w:tc>
      </w:tr>
    </w:tbl>
    <w:p w14:paraId="235B319A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80617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AA8F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4E2827B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C8B36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8595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AD851D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5997010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E66144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06E5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D24369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E037A2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E258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52 Г. Орска"</w:t>
            </w:r>
          </w:p>
        </w:tc>
      </w:tr>
    </w:tbl>
    <w:p w14:paraId="7671DB2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5E5BE1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1F8E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- 77,1; Численность обучающихся - 825; Чобщ - 84; Доля респондентов - 0,1; К1 - 93,6; Пинф - 100; Инорм - 55; Инорм - 16; Истенд - 16; Исайт - 55; Пдист - 100; Тдист - 30; Сдист - 4; Поткруд - 84; Устенд - 68; - 73;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- 94,5; Пкомф.усл - 100; Ткомф - 20; Скомф - 5; Укомф - 75; Пкомфуд - 89; К3 - 15,5; Поргдост - 0; Торгдост - 20; Соргдост - 0; Пуслугдост - 20; Туслугдост - 20; Суслугдост - 1; Пдостуд - 25; Чинв - 1; Удост - 4; К4 - 89,4; Пперв.конт уд - 90;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- 76; Показ.услугуд - 93; Уоказ.услуг - 78; Пвежл.дистуд - 81; Увежл.дист - 68; К5 - 92,5; Преком - 93; Уреком - 78; Уорг.усл - 74; Порг.услуд - 88; Ууд - 79; Пуд - 94; Ууд - 79; Пуд - 94. Сокращения и пояснения приведены на странице 2.</w:t>
            </w:r>
          </w:p>
        </w:tc>
      </w:tr>
    </w:tbl>
    <w:p w14:paraId="19BB0101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CCF030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24C1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0CB4CFA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9E2D77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E3F6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деятельности: - да; 35. Информация об условиях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F22820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14:paraId="1E713F1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8A2983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EDC3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0B69AC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8A5C54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B7BB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53 Г. Орска"</w:t>
            </w:r>
          </w:p>
        </w:tc>
      </w:tr>
    </w:tbl>
    <w:p w14:paraId="0A8E8F5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197241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E906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- 83,7; Численность обучающихся - 566; Чобщ - 97; Доля респондентов - 0,17; К1 - 97,6; Пинф - 100; Инорм - 55; Инорм - 16; Истенд - 16; Исайт - 55; Пдист - 100; Тдист - 30; Сдист - 4; Поткруд - 94; Устенд - 92; - 90;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2 - 97; Пкомф.усл - 100; Ткомф - 20; Скомф - 5; Укомф - 91; Пкомфуд - 94; К3 - 34,1; Поргдост - 0; Торгдост - 20; Соргдост - 0; Пуслугдост - 20; Туслугдост - 20; Суслугдост - 1; Пдостуд - 87; Чинв - 7; Удост - 8; К4 - 94,8; Пперв.конт уд - 95;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92; Показ.услугуд - 95; Уоказ.услуг - 92; Пвежл.дистуд - 94; Увежл.дист - 91; К5 - 95; Преком - 95; Уреком - 92; Уорг.усл - 92; Порг.услуд - 95; Ууд - 92; Пуд - 95; Ууд - 92; Пуд - 95. Сокращения и пояснения приведены на странице 2.</w:t>
            </w:r>
          </w:p>
        </w:tc>
      </w:tr>
    </w:tbl>
    <w:p w14:paraId="3E50BB02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A0519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3131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1767E25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80CC85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298B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C8A7DE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3D6E2E6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103772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646B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CFFE8F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7BEB7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A249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МОАУ "СОШ № 54 Г. Орска"</w:t>
            </w:r>
          </w:p>
        </w:tc>
      </w:tr>
    </w:tbl>
    <w:p w14:paraId="0105DA7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5F648B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B396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- 80,7; Численность обучающихся - 531; Чобщ - 54; Доля респондентов - 0,1; К1 - 91,6; Пинф - 100; Инорм - 55; Инорм - 16; Истенд - 16; Исайт - 55; Пдист - 100; Тдист - 30; Сдист - 4; Поткруд - 79; Устенд - 43; - 42;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- 95,5; Пкомф.усл - 100; Ткомф - 20; Скомф - 5; Укомф - 49; Пкомфуд - 91; К3 - 38; Поргдост - 0; Торгдост - 20; Соргдост - 0; Пуслугдост - 20; Туслугдост - 20; Суслугдост - 1; Пдостуд - 100; Чинв - 1; Удост - 1; К4 - 87,4; Пперв.конт уд - 93;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50; Показ.услугуд - 93; Уоказ.услуг - 50; Пвежл.дистуд - 65; Увежл.дист - 35; К5 - 91; Преком - 89; Уреком - 48; Уорг.усл - 48; Порг.услуд - 89; Ууд - 50; Пуд - 93; Ууд - 50; Пуд - 93. Сокращения и пояснения приведены на странице 2.</w:t>
            </w:r>
          </w:p>
        </w:tc>
      </w:tr>
    </w:tbl>
    <w:p w14:paraId="64514690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16975B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CDC3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15D59C6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5D8AC0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D509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B6892E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644BF83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7CE06B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DF28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5E5C83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2E6AB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DF4D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88 Г.Орска"</w:t>
            </w:r>
          </w:p>
        </w:tc>
      </w:tr>
    </w:tbl>
    <w:p w14:paraId="7646A8F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CF55C9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C556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- 78,16; Численность обучающихся - 844; Чобщ - 95; Доля респондентов - 0,11; К1 - 93,6; Пинф - 100; Инорм - 55; Инорм - 16; Истенд - 16; Исайт - 55; Пдист - 100; Тдист - 30; Сдист - 4; Поткруд - 84; Устенд - 88; - 72;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К2 - 52,5; Пкомф.усл - 20; Ткомф - 20; Скомф - 1; Укомф - 81; Пкомфуд - 85; К3 - 59,4; Поргдост - 40; Торгдост - 20; Соргдост - 2; Пуслугдост - 60; Туслугдост - 20; Суслугдост - 3; Пдостуд - 78; Чинв - 7; Удост - 9; К4 - 89,6; Пперв.конт уд - 97;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- 92; Показ.услугуд - 95; Уоказ.услуг - 90; Пвежл.дистуд - 64; Увежл.дист - 61; К5 - 95,7; Преком - 96; Уреком - 91; Уорг.усл - 87; Порг.услуд - 92; Ууд - 92; Пуд - 97; Ууд - 92; Пуд - 97. Сокращения и пояснения приведены на странице 2.</w:t>
            </w:r>
          </w:p>
        </w:tc>
      </w:tr>
    </w:tbl>
    <w:p w14:paraId="5BEEA0B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4B3272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96B3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нет; Оборудование террит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14:paraId="77F1B48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42AE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82D3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64DC30A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14:paraId="0F3C13D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D8C78A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286D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МАОУ "СОШ П. Мирный Г. Орска"</w:t>
            </w:r>
          </w:p>
        </w:tc>
      </w:tr>
    </w:tbl>
    <w:p w14:paraId="50FD19C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6234F2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3885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- 67,1; Численность обучающихся - 23; Чобщ - 4; Доля респондентов - 0,17; К1 - 90; Пинф - 100; Инорм - 55; Инорм - 16; Истенд - 16; Исайт - 55; Пдист - 100; Тдист - 30; Сдист - 4; Поткруд - 75; Устенд - 3; - 3; К2 - 87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,5; Пкомф.усл - 100; Ткомф - 20; Скомф - 5; Укомф - 3; Пкомфуд - 75; К3 - 8; Поргдост - 0; Торгдост - 20; Соргдост - 0; Пуслугдост - 20; Туслугдост - 20; Суслугдост - 1; Пдостуд - 0; Чинв - 0; Удост - 0; К4 - 75; Пперв.конт уд - 75; Уперв.конт - 3; Показ.у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слугуд - 75; Уоказ.услуг - 3; Пвежл.дистуд - 75; Увежл.дист - 3; К5 - 75; Преком - 75; Уреком - 3; Уорг.усл - 3; Порг.услуд - 75; Ууд - 3; Пуд - 75; Ууд - 3; Пуд - 75. Сокращения и пояснения приведены на странице 2.</w:t>
            </w:r>
          </w:p>
        </w:tc>
      </w:tr>
    </w:tbl>
    <w:p w14:paraId="13A025D8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DF5A39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89C6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0392A9B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BB4BFA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5764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717160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029D4A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7D6BE2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F896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1449F5E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33F2A2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B4B9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 "</w:t>
            </w:r>
          </w:p>
        </w:tc>
      </w:tr>
    </w:tbl>
    <w:p w14:paraId="39402B3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53117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61CF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- 90,78; Численность обучающихся - 78; Чобщ - 63; Доля респондентов - 0,81; К1 - 99,2; Пинф - 100; Инорм - 55; Инорм - 16; Истенд - 16; Исайт - 55; Пдист - 100; Тдист - 30; Сдист - 4; Поткруд - 98; Устенд - 62; - 62;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99; Пкомф.усл - 100; Ткомф - 20; Скомф - 5; Укомф - 62; Пкомфуд - 98; К3 - 60,9; Поргдост - 40; Торгдост - 20; Соргдост - 2; Пуслугдост - 60; Туслугдост - 20; Суслугдост - 3; Пдостуд - 83; Чинв - 5; Удост - 6; К4 - 96,8; Пперв.конт уд - 98;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- 62; Показ.услугуд - 98; Уоказ.услуг - 62; Пвежл.дистуд - 92; Увежл.дист - 58; К5 - 98; Преком - 98; Уреком - 62; Уорг.усл - 62; Порг.услуд - 98; Ууд - 62; Пуд - 98; Ууд - 62; Пуд - 98. Сокращения и пояснения приведены на странице 2.</w:t>
            </w:r>
          </w:p>
        </w:tc>
      </w:tr>
    </w:tbl>
    <w:p w14:paraId="61D1F04C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CC54F7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C8D4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68872EB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5E9A37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75D2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C5E3A2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3F31CA8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325A7A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367E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14:paraId="069D045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54BD0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C354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5 "Реченька" Г. Орска"</w:t>
            </w:r>
          </w:p>
        </w:tc>
      </w:tr>
    </w:tbl>
    <w:p w14:paraId="50E5C13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A06F08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245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- 86,94; Численность обучающихся - 284; Чобщ - 72; Доля респондентов - 0,25; К1 - 96; Пинф - 100; Инорм - 55; Инорм - 16; Истенд - 16; Исайт - 55; Пдист - 100; Тдист - 30; Сдист - 4; Поткруд - 90; Устенд - 67; - 63;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- 96,5; Пкомф.усл - 100; Ткомф - 20; Скомф - 5; Укомф - 67; Пкомфуд - 93; К3 - 46; Поргдост - 0; Торгдост - 20; Соргдост - 0; Пуслугдост - 40; Туслугдост - 20; Суслугдост - 2; Пдостуд - 100; Чинв - 3; Удост - 3; К4 - 97,2; Пперв.конт уд - 99;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71; Показ.услугуд - 99; Уоказ.услуг - 71; Пвежл.дистуд - 90; Увежл.дист - 65; К5 - 99; Преком - 99; Уреком - 71; Уорг.усл - 71; Порг.услуд - 99; Ууд - 71; Пуд - 99; Ууд - 71; Пуд - 99. Сокращения и пояснения приведены на странице 2.</w:t>
            </w:r>
          </w:p>
        </w:tc>
      </w:tr>
    </w:tbl>
    <w:p w14:paraId="5745743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7382D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7EBF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нет.</w:t>
            </w:r>
          </w:p>
        </w:tc>
      </w:tr>
    </w:tbl>
    <w:p w14:paraId="6D6E9F4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E58B3E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27E8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наличии) - да; 33. Информация о персональном составе педагогических работников с указанием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71DD3F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BFA2EE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8A05DB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5740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B394D3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9632C6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509B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"Д/с № 16 "Петушок" Г. Орска"</w:t>
            </w:r>
          </w:p>
        </w:tc>
      </w:tr>
    </w:tbl>
    <w:p w14:paraId="5CABC46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71982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ACB2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- 86,94; Численность обучающихся - 135; Чобщ - 137; Доля респондентов - 1,01; К1 - 96,4; Пинф - 100; Инорм - 55; Инорм - 16; Истенд - 16; 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айт - 55; Пдист - 100; Тдист - 30; Сдист - 4; Поткруд - 91; Устенд - 128; - 122; К2 - 96; Пкомф.усл - 100; Ткомф - 20; Скомф - 5; Укомф - 126; Пкомфуд - 92; К3 - 54; Поргдост - 0; Торгдост - 20; Соргдост - 0; Пуслугдост - 60; Туслугдост - 20; Суслугдост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3; Пдостуд - 100; Чинв - 5; Удост - 5; К4 - 94,8; Пперв.конт уд - 96; Уперв.конт - 132; Показ.услугуд - 96; Уоказ.услуг - 131; Пвежл.дистуд - 90; Увежл.дист - 123; К5 - 93,5; Преком - 94; Уреком - 129; Уорг.усл - 129; Порг.услуд - 94; Ууд - 128; Пуд - 93;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 - 128; Пуд - 93. Сокращения и пояснения приведены на странице 2.</w:t>
            </w:r>
          </w:p>
        </w:tc>
      </w:tr>
    </w:tbl>
    <w:p w14:paraId="7DE6CDFB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1851AE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910C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да.</w:t>
            </w:r>
          </w:p>
        </w:tc>
      </w:tr>
    </w:tbl>
    <w:p w14:paraId="5A64DDE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CFC577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1377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5DA911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7B59BE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8B7140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B7F1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287605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D9B04B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91FE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17 "Уралочка" Г. Орска"</w:t>
            </w:r>
          </w:p>
        </w:tc>
      </w:tr>
    </w:tbl>
    <w:p w14:paraId="3F11BC9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6D4EE1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D0FD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- 67,7; Численность обучающихся - 115; Чобщ - 12; Доля респондентов - 0,1; К1 - 90; Пинф - 100; Инорм - 55; Инорм - 16; Истенд - 16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Исайт - 55; Пдист - 100; Тдист - 30; Сдист - 4; Поткруд - 75; Устенд - 10; - 8; К2 - 87,5; Пкомф.усл - 100; Ткомф - 20; Скомф - 5; Укомф - 9; Пкомфуд - 75; К3 - 8; Поргдост - 0; Торгдост - 20; Соргдост - 0; Пуслугдост - 20;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Туслугдост - 20; Суслугдост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Пдостуд - 0; Чинв - 0; Удост - 1; К4 - 76,4; Пперв.конт уд - 83; Уперв.конт - 10; Показ.услугуд - 83; Уоказ.услуг - 10; Пвежл.дистуд - 50; Увежл.дист - 6; К5 - 76,6; Преком - 75; Уреком - 9; Уорг.усл - 10; Порг.услуд - 83; Ууд - 9; Пуд - 75; Ууд - 9; Пу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- 75. Сокращения и пояснения приведены на странице 2.</w:t>
            </w:r>
          </w:p>
        </w:tc>
      </w:tr>
    </w:tbl>
    <w:p w14:paraId="51BFADEB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993C2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FF2F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65A5B47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38050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9A66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A40ACF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76269996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65B668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F15F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1B79E85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613B83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2550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19 Г.Орска"</w:t>
            </w:r>
          </w:p>
        </w:tc>
      </w:tr>
    </w:tbl>
    <w:p w14:paraId="4D8F004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E4DE2B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B808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- 83,3; Численность обучающихся - 297; Чобщ - 31; Доля респондентов - 0,1; К1 - 97,2; Пинф - 100; Инорм - 55; Инорм - 16; Истенд - 16; Исайт - 55; Пдист - 100; Тдист - 30; Сдист - 4; Поткруд - 93; Устенд - 29; - 29;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- 93,5; Пкомф.усл - 100; Ткомф - 20; Скомф - 5; Укомф - 27; Пкомфуд - 87; К3 - 38; Поргдост - 0; Торгдост - 20; Соргдост - 0; Пуслугдост - 20; Туслугдост - 20; Суслугдост - 1; Пдостуд - 100; Чинв - 1; Удост - 1; К4 - 90,8; Пперв.конт уд - 93;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29; Показ.услугуд - 97; Уоказ.услуг - 30; Пвежл.дистуд - 74; Увежл.дист - 23; К5 - 97; Преком - 97; Уреком - 30; Уорг.усл - 30; Порг.услуд - 97; Ууд - 30; Пуд - 97; Ууд - 30; Пуд - 97. Сокращения и пояснения приведены на странице 2.</w:t>
            </w:r>
          </w:p>
        </w:tc>
      </w:tr>
    </w:tbl>
    <w:p w14:paraId="5CFEE750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0DE2A2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CC35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5603322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C5A131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870F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002894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69AEAB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CE654C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C41D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0B50472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934D26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F86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39 Г.Орска"</w:t>
            </w:r>
          </w:p>
        </w:tc>
      </w:tr>
    </w:tbl>
    <w:p w14:paraId="2A786F5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5B5C41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53A9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- 82,76; Численность обучающихся - 47; Чобщ - 20; Доля респондентов - 0,43; К1 - 96,8; Пинф - 100; Инорм - 55; Инорм - 16; Истенд - 16; Исайт - 55; Пдист - 100; Тдист - 30; Сдист - 4; Поткруд - 92; Устенд - 19; - 18;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2 - 95; Пкомф.усл - 100; Ткомф - 20; Скомф - 5; Укомф - 18; Пкомфуд - 90; К3 - 38; Поргдост - 0; Торгдост - 20; Соргдост - 0; Пуслугдост - 20; Туслугдост - 20; Суслугдост - 1; Пдостуд - 100; Чинв - 1; Удост - 1; К4 - 89; Пперв.конт уд - 90; Уперв.конт - 18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- 90; Уоказ.услуг - 18; Пвежл.дистуд - 85; Увежл.дист - 17; К5 - 95; Преком - 95; Уреком - 19; Уорг.усл - 19; Порг.услуд - 95; Ууд - 19; Пуд - 95; Ууд - 19; Пуд - 95. Сокращения и пояснения приведены на странице 2.</w:t>
            </w:r>
          </w:p>
        </w:tc>
      </w:tr>
    </w:tbl>
    <w:p w14:paraId="292F9AC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CA590E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11BD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16B57FB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17FD42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111A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A3F17C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7FFBCD0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7D74F6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5DAC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4A0ECC8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1F03EB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A5A2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40 "Голубок" Г.Орска"</w:t>
            </w:r>
          </w:p>
        </w:tc>
      </w:tr>
    </w:tbl>
    <w:p w14:paraId="08A3AC9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EE9860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0946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- 81,56; Численность обучающихся - 288; Чобщ - 164; Доля респондентов - 0,57; К1 - 94; Пинф - 100; Инорм - 55; Инорм - 16; Истенд - 16; Исайт - 55; Пдист - 100; Тдист - 30; Сдист - 4; Поткруд - 85; Устенд - 143; - 136;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К2 - 78; Пкомф.усл - 60; Ткомф - 20; Скомф - 3; Укомф - 157; Пкомфуд - 96; К3 - 46; Поргдост - 0; Торгдост - 20; Соргдост - 0; Пуслугдост - 40; Туслугдост - 20; Суслугдост - 2; Пдостуд - 100; Чинв - 3; Удост - 3; К4 - 93; Пперв.конт уд - 99;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162; Показ.услугуд - 99; Уоказ.услуг - 162; Пвежл.дистуд - 69; Увежл.дист - 113; К5 - 96,8; Преком - 96; Уреком - 157; Уорг.усл - 156; Порг.услуд - 95; Ууд - 160; Пуд - 98; Ууд - 160; Пуд - 98. Сокращения и пояснения приведены на странице 2.</w:t>
            </w:r>
          </w:p>
        </w:tc>
      </w:tr>
    </w:tbl>
    <w:p w14:paraId="7FC6F81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F6F8FE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8130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нет.</w:t>
            </w:r>
          </w:p>
        </w:tc>
      </w:tr>
    </w:tbl>
    <w:p w14:paraId="45F02A8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2B4639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CF4F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вакантных мест для приема (перевод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</w:t>
            </w:r>
          </w:p>
          <w:p w14:paraId="056F1CE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D5E89D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D5DD0D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B47C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320EA3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2EC222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64FB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46 Г. Орска"</w:t>
            </w:r>
          </w:p>
        </w:tc>
      </w:tr>
    </w:tbl>
    <w:p w14:paraId="17E603E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E0863D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FE24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- 84,5; Численность обучающихся - 290; Чобщ - 148; Доля респондентов - 0,51; К1 - 92,4; Пинф - 100; Инорм - 55; Инорм - 16; Истенд - 16; Исайт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Пдист - 100; Тдист - 30; Сдист - 4; Поткруд - 81; Устенд - 133; - 108; К2 - 87,5; Пкомф.усл - 80; Ткомф - 20; Скомф - 4; Укомф - 141; Пкомфуд - 95; К3 - 55,8; Поргдост - 20; Торгдост - 20; Соргдост - 1; Пуслугдост - 60; Туслугдост - 20; Суслугдост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3; Пдостуд - 86; Чинв - 12; Удост - 14; К4 - 90,6; Пперв.конт уд - 98; Уперв.конт - 145; Показ.услугуд - 96; Уоказ.услуг - 142; Пвежл.дистуд - 65; Увежл.дист - 97; К5 - 96,2; Преком - 96; Уреком - 142; Уорг.усл - 136; Порг.услуд - 92; Ууд - 145; Пуд - 98;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Ууд - 145; Пуд - 98. Сокращения и пояснения приведены на странице 2.</w:t>
            </w:r>
          </w:p>
        </w:tc>
      </w:tr>
    </w:tbl>
    <w:p w14:paraId="62EBACE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5845A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462A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да.</w:t>
            </w:r>
          </w:p>
        </w:tc>
      </w:tr>
    </w:tbl>
    <w:p w14:paraId="4B74F3F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F1FD9D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0B5A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детельства о государственной аккредитации (с приложениями): - да; 11. План финансово-хозяйственной деятельности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C04CC5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43F48B02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CAF030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5A24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114658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90BACB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7F69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48 "Гномик" Г.Орска"</w:t>
            </w:r>
          </w:p>
        </w:tc>
      </w:tr>
    </w:tbl>
    <w:p w14:paraId="1FEDA24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6DA00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64CC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- 74,54; Численность обучающихся - 124; Чобщ - 13; Доля респондентов - 0,1; К1 - 90,8; Пинф - 100; Инорм - 55; Инорм - 16; Истенд - 16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Исайт - 55; Пдист - 100; Тдист - 30; Сдист - 4; Поткруд - 77; Устенд - 11; - 9; К2 - 84,5; Пкомф.усл - 100; Ткомф - 20; Скомф - 5; Укомф - 9; Пкомфуд - 69; К3 - 36; Поргдост - 20; Торгдост - 20; Соргдост - 1; Пуслугдост - 0; Туслугдост - 20; Суслугдост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0; Пдостуд - 100; Чинв - 1; Удост - 1; К4 - 78,8; Пперв.конт уд - 85; Уперв.конт - 11; Показ.услугуд - 85; Уоказ.услуг - 11; Пвежл.дистуд - 54; Увежл.дист - 7; К5 - 82,6; Преком - 77; Уреком - 10; Уорг.усл - 11; Порг.услуд - 85; Ууд - 11; Пуд - 85; Ууд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11; Пуд - 85. Сокращения и пояснения приведены на странице 2.</w:t>
            </w:r>
          </w:p>
        </w:tc>
      </w:tr>
    </w:tbl>
    <w:p w14:paraId="33A2007E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037A0D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9BF9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0122B05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137D6E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4286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81F3B6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63BEEE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B7774A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94F6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и, прилегающей к зданиям организации, и помещений с учетом доступности для инвалидов: наличие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0C26BB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D6FA9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BA89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55 "Солнышко" Г. Орска"</w:t>
            </w:r>
          </w:p>
        </w:tc>
      </w:tr>
    </w:tbl>
    <w:p w14:paraId="5FD514B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513B31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7E97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- 73,72; Численность обучающихся - 170; Чобщ - 17; Доля респондентов - 0,1; К1 - 81,2; Пинф - 100; Инорм - 55; Инорм - 16; Истенд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16; Исайт - 55; Пдист - 100; Тдист - 30; Сдист - 4; Поткруд - 53; Устенд - 10; - 8; К2 - 88; Пкомф.усл - 100; Ткомф - 20; Скомф - 5; Укомф - 13; Пкомфуд - 76; К3 - 38; Поргдост - 0; Торгдост - 20; Соргдост - 0; Пуслугдост - 20; Туслугдост - 20; Суслугдост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- 1; Пдостуд - 100; Чинв - 1; Удост - 1; К4 - 83,4; Пперв.конт уд - 88; Уперв.конт - 15; Показ.услугуд - 88; Уоказ.услуг - 15; Пвежл.дистуд - 65; Увежл.дист - 11; К5 - 78; Преком - 76; Уреком - 13; Уорг.усл - 12; Порг.услуд - 71; Ууд - 14; Пуд - 82; Ууд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14; Пуд - 82. Сокращения и пояснения приведены на странице 2.</w:t>
            </w:r>
          </w:p>
        </w:tc>
      </w:tr>
    </w:tbl>
    <w:p w14:paraId="6FCB9E00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7C5FC7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95BD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6173FAB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FF2D9A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6E86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BEE4C5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293C848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1C4781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7675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5940752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600049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C499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62 Г. Орска"</w:t>
            </w:r>
          </w:p>
        </w:tc>
      </w:tr>
    </w:tbl>
    <w:p w14:paraId="59BBF8E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206A74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99C8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- 85,24; Численность обучающихся - 311; Чобщ - 122; Доля респондентов - 0,39; К1 - 96,4; Пинф - 100; Инорм - 55; Инорм - 16; Истенд - 16; Исайт - 55; Пдист - 100; Тдист - 30; Сдист - 4; Поткруд - 91; Устенд - 113; - 10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9; К2 - 89; Пкомф.усл - 80; Ткомф - 20; Скомф - 4; Укомф - 120; Пкомфуд - 98; К3 - 46; Поргдост - 0; Торгдост - 20; Соргдост - 0; Пуслугдост - 40; Туслугдост - 20; Суслугдост - 2; Пдостуд - 100; Чинв - 6; Удост - 6; К4 - 96,2; Пперв.конт уд - 98;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- 120; Показ.услугуд - 99; Уоказ.услуг - 121; Пвежл.дистуд - 87; Увежл.дист - 106; К5 - 98,6; Преком - 99; Уреком - 121; Уорг.усл - 119; Порг.услуд - 97; Ууд - 121; Пуд - 99; Ууд - 121; Пуд - 99. Сокращения и пояснения приведены на странице 2.</w:t>
            </w:r>
          </w:p>
        </w:tc>
      </w:tr>
    </w:tbl>
    <w:p w14:paraId="044B5C02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526AA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561B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51D2FD0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CA867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11C3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AE4D4F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F950CF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636BCE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F777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Общественным советом.</w:t>
            </w:r>
          </w:p>
        </w:tc>
      </w:tr>
    </w:tbl>
    <w:p w14:paraId="6CF9343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C32F3D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432F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63 Г. Орска"</w:t>
            </w:r>
          </w:p>
        </w:tc>
      </w:tr>
    </w:tbl>
    <w:p w14:paraId="59C119A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570874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11AD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ИТОГОВЫЕ И ИНЫЕ ПОКАЗАТЕЛИ ОЦЕНКИ: Sn - 80,92; Численность обучающихся - 150; Чобщ - 42; Доля респондентов - 0,28; К1 - 91,6; Пинф - 100; Инорм - 55; Инорм - 16; Истенд - 16; Исайт - 55; Пдист - 100; Тдист - 30; Сдист - 4; Поткруд - 79; Устенд - 34; - 32;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К2 - 95; Пкомф.усл - 100; Ткомф - 20; Скомф - 5; Укомф - 38; Пкомфуд - 90; К3 - 38; Поргдост - 0; Торгдост - 20; Соргдост - 0; Пуслугдост - 20; Туслугдост - 20; Суслугдост - 1; Пдостуд - 100; Чинв - 1; Удост - 1; К4 - 89,4; Пперв.конт уд - 95;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40; Показ.услугуд - 93; Уоказ.услуг - 39; Пвежл.дистуд - 71; Увежл.дист - 30; К5 - 90,6; Преком - 90; Уреком - 38; Уорг.усл - 39; Порг.услуд - 93; Ууд - 38; Пуд - 90; Ууд - 38; Пуд - 90. Сокращения и пояснения приведены на странице 2.</w:t>
            </w:r>
          </w:p>
        </w:tc>
      </w:tr>
    </w:tbl>
    <w:p w14:paraId="69024CFD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9E2D1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0677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5235155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BBA851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15F3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32F617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D91B1E8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081715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2DB3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60E65A8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16A359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C5FF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65 Г. Орска"</w:t>
            </w:r>
          </w:p>
        </w:tc>
      </w:tr>
    </w:tbl>
    <w:p w14:paraId="22959CF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615413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2CAA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- 89,9; Численность обучающихся - 189; Чобщ - 188; Доля респондентов - 0,99; К1 - 96,4; Пинф - 100; Инорм - 55; Инорм - 16; Истенд - 16; Исайт - 55; Пдист - 100; Тдист - 30; Сдист - 4; Поткруд - 91; Устенд - 171; - 171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К2 - 99,5; Пкомф.усл - 100; Ткомф - 20; Скомф - 5; Укомф - 187; Пкомфуд - 99; К3 - 57,8; Поргдост - 0; Торгдост - 20; Соргдост - 0; Пуслугдост - 80; Туслугдост - 20; Суслугдост - 4; Пдостуд - 86; Чинв - 6; Удост - 7; К4 - 97; Пперв.конт уд - 99;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- 187; Показ.услугуд - 99; Уоказ.услуг - 187; Пвежл.дистуд - 89; Увежл.дист - 168; К5 - 98,8; Преком - 99; Уреком - 187; Уорг.усл - 185; Порг.услуд - 98; Ууд - 186; Пуд - 99; Ууд - 186; Пуд - 99. Сокращения и пояснения приведены на странице 2.</w:t>
            </w:r>
          </w:p>
        </w:tc>
      </w:tr>
    </w:tbl>
    <w:p w14:paraId="38746919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1A1C4B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0B6C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нет.</w:t>
            </w:r>
          </w:p>
        </w:tc>
      </w:tr>
    </w:tbl>
    <w:p w14:paraId="36039B8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1E2109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38DF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образовательных программ с приложением их копий: - да; 22. Информация об учебных планах реализуемых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3196FC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14:paraId="18A34EE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064C68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6591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5204C6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BD768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104A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79 "Аистёнок" Г. Орска</w:t>
            </w:r>
          </w:p>
        </w:tc>
      </w:tr>
    </w:tbl>
    <w:p w14:paraId="5379FC4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DF7330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00FB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- 80,18; Численность обучающихся - 171; Чобщ - 19; Доля респондентов - 0,11; К1 - 95,6; Пинф - 100; Инорм - 55; Инорм - 16; Истенд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16; Исайт - 55; Пдист - 100; Тдист - 30; Сдист - 4; Поткруд - 89; Устенд - 17; - 17; К2 - 94,5; Пкомф.усл - 100; Ткомф - 20; Скомф - 5; Укомф - 17; Пкомфуд - 89; К3 - 38; Поргдост - 0; Торгдост - 20; Соргдост - 0; Пуслугдост - 20; Туслугдост - 20; Суслугд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 - 1; Пдостуд - 100; Чинв - 1; Удост - 1; К4 - 83,8; Пперв.конт уд - 89; Уперв.конт - 17; Показ.услугуд - 89; Уоказ.услуг - 17; Пвежл.дистуд - 63; Увежл.дист - 12; К5 - 89; Преком - 89; Уреком - 17; Уорг.усл - 17; Порг.услуд - 89; Ууд - 17; Пуд - 89; Уу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- 17; Пуд - 89. Сокращения и пояснения приведены на странице 2.</w:t>
            </w:r>
          </w:p>
        </w:tc>
      </w:tr>
    </w:tbl>
    <w:p w14:paraId="5F6E3836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5307ED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F5C3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нформации - нет; Обеспечение в организации условий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507F036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EB838E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2659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DEFAC7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0C6CEB4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B68187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B2DC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637F59A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926B99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F665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83 "Искорка" Г. Орска</w:t>
            </w:r>
          </w:p>
        </w:tc>
      </w:tr>
    </w:tbl>
    <w:p w14:paraId="4DAA3AA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ABAD06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91B5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- 82,84; Численность обучающихся - 365; Чобщ - 144; Доля респондентов - 0,39; К1 - 98,4; Пинф - 100; Инорм - 55; Инорм - 16; Истенд - 16; Исайт - 55; Пдист - 100; Тдист - 30; Сдист - 4; Поткруд - 96; Устенд - 140; - 13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6; К2 - 79; Пкомф.усл - 60; Ткомф - 20; Скомф - 3; Укомф - 141; Пкомфуд - 98; К3 - 41,8; Поргдост - 0; Торгдост - 20; Соргдост - 0; Пуслугдост - 40; Туслугдост - 20; Суслугдост - 2; Пдостуд - 86; Чинв - 6; Удост - 7; К4 - 97; Пперв.конт уд - 99;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- 142; Показ.услугуд - 98; Уоказ.услуг - 141; Пвежл.дистуд - 91; Увежл.дист - 131; К5 - 98; Преком - 99; Уреком - 142; Уорг.усл - 142; Порг.услуд - 99; Ууд - 140; Пуд - 97; Ууд - 140; Пуд - 97. Сокращения и пояснения приведены на странице 2.</w:t>
            </w:r>
          </w:p>
        </w:tc>
      </w:tr>
    </w:tbl>
    <w:p w14:paraId="3BDA5D5B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A6F18E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C46A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нет.</w:t>
            </w:r>
          </w:p>
        </w:tc>
      </w:tr>
    </w:tbl>
    <w:p w14:paraId="131C5F5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A1699E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36B3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а): - да; 46. Информация о материально-техническом обеспечении образовательной деятельности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</w:t>
            </w:r>
          </w:p>
          <w:p w14:paraId="46B4330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01A8D7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4EA06F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17BE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119C2E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2F6126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66F3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92 Г. Орска"</w:t>
            </w:r>
          </w:p>
        </w:tc>
      </w:tr>
    </w:tbl>
    <w:p w14:paraId="152E0AA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55B374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BC32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- 73,48; Численность обучающихся - 61; Чобщ - 7; Доля респондентов - 0,11; К1 - 94,4; Пинф - 100; Инорм - 55; Инорм - 16; Истенд - 16; Исайт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55; Пдист - 100; Тдист - 30; Сдист - 4; Поткруд - 86; Устенд - 6; - 6; К2 - 93; Пкомф.усл - 100; Ткомф - 20; Скомф - 5; Укомф - 6; Пкомфуд - 86; К3 - 8; Поргдост - 0; Торгдост - 20; Соргдост - 0; Пуслугдост - 20; Туслугдост - 20; Суслугдост - 1; Пдостуд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0; Чинв - 0; Удост - 0; К4 - 86; Пперв.конт уд - 86; Уперв.конт - 6; Показ.услугуд - 86; Уоказ.услуг - 6; Пвежл.дистуд - 86; Увежл.дист - 6; К5 - 86; Преком - 86; Уреком - 6; Уорг.усл - 6; Порг.услуд - 86; Ууд - 6; Пуд - 86; Ууд - 6; Пуд - 86. Сокращения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пояснения приведены на странице 2.</w:t>
            </w:r>
          </w:p>
        </w:tc>
      </w:tr>
    </w:tbl>
    <w:p w14:paraId="0764F697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802304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4B72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2702CB9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E1233B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A2C3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58FF0B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B568C6F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28FF6D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6448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07FC688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7EEC44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1AF4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95 Г. Орска"</w:t>
            </w:r>
          </w:p>
        </w:tc>
      </w:tr>
    </w:tbl>
    <w:p w14:paraId="4DEDF27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B75CEE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BFBC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- 75,28; Численность обучающихся - 127; Чобщ - 13; Доля респондентов - 0,1; К1 - 96,8; Пинф - 100; Инорм - 55; Инорм - 16; Истенд - 16; Исайт - 55; Пдист - 100; Тдист - 30; Сдист - 4; Поткруд - 92; Устенд - 12; - 12;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2 - 96; Пкомф.усл - 100; Ткомф - 20; Скомф - 5; Укомф - 12; Пкомфуд - 92; К3 - 8; Поргдост - 0; Торгдост - 20; Соргдост - 0; Пуслугдост - 20; Туслугдост - 20; Суслугдост - 1; Пдостуд - 0; Чинв - 0; Удост - 0; К4 - 90,6; Пперв.конт уд - 92; Уперв.конт - 12;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Показ.услугуд - 92; Уоказ.услуг - 12; Пвежл.дистуд - 85; Увежл.дист - 11; К5 - 85; Преком - 85; Уреком - 11; Уорг.усл - 11; Порг.услуд - 85; Ууд - 11; Пуд - 85; Ууд - 11; Пуд - 85. Сокращения и пояснения приведены на странице 2.</w:t>
            </w:r>
          </w:p>
        </w:tc>
      </w:tr>
    </w:tbl>
    <w:p w14:paraId="718EC802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08C3D2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BE42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0F13CA1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386C9A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D30B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782E48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4F373C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64D385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E284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5B76383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1B435B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6958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96 "Рябинка" Г. Орска"</w:t>
            </w:r>
          </w:p>
        </w:tc>
      </w:tr>
    </w:tbl>
    <w:p w14:paraId="097C774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DC16D4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7DC0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- 88; Численность обучающихся - 308; Чобщ - 92; Доля респондентов - 0,3; К1 - 96; Пинф - 100; Инорм - 55; Инорм - 16; Истенд - 16; Исайт - 55; Пдист - 100; Тдист - 30; Сдист - 4; Поткруд - 90; Устенд - 84; - 81; К2 - 9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9; Пкомф.усл - 100; Ткомф - 20; Скомф - 5; Укомф - 90; Пкомфуд - 98; К3 - 52; Поргдост - 20; Торгдост - 20; Соргдост - 1; Пуслугдост - 40; Туслугдост - 20; Суслугдост - 2; Пдостуд - 100; Чинв - 7; Удост - 7; К4 - 94; Пперв.конт уд - 98; Уперв.конт - 90;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каз.услугуд - 98; Уоказ.услуг - 90; Пвежл.дистуд - 78; Увежл.дист - 72; К5 - 99; Преком - 99; Уреком - 91; Уорг.усл - 91; Порг.услуд - 99; Ууд - 91; Пуд - 99; Ууд - 91; Пуд - 99. Сокращения и пояснения приведены на странице 2.</w:t>
            </w:r>
          </w:p>
        </w:tc>
      </w:tr>
    </w:tbl>
    <w:p w14:paraId="30895FF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F425A8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311E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14:paraId="6F96D84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6AAE82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5398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разовательные программы, дополнительно указывают наименование образовательной программы*: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2AD8A9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598C81B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9D2D74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1868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899069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8E6D13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EEC9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98 Г. Орска"</w:t>
            </w:r>
          </w:p>
        </w:tc>
      </w:tr>
    </w:tbl>
    <w:p w14:paraId="79F60B7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0822A9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1D8A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- 91,22; Численность обучающихся - 232; Чобщ - 119; Доля респондентов - 0,51; К1 - 94,4; Пинф - 100; Инорм - 55; Инорм - 16; Истенд - 16; Исай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- 55; Пдист - 100; Тдист - 30; Сдист - 4; Поткруд - 86; Устенд - 109; - 97; К2 - 98; Пкомф.усл - 100; Ткомф - 20; Скомф - 5; Укомф - 114; Пкомфуд - 96; К3 - 74; Поргдост - 40; Торгдост - 20; Соргдост - 2; Пуслугдост - 80; Туслугдост - 20; Суслугдост - 4;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Пдостуд - 100; Чинв - 2; Удост - 2; К4 - 92,6; Пперв.конт уд - 98; Уперв.конт - 117; Показ.услугуд - 98; Уоказ.услуг - 117; Пвежл.дистуд - 71; Увежл.дист - 85; К5 - 97,1; Преком - 97; Уреком - 116; Уорг.усл - 113; Порг.услуд - 95; Ууд - 117; Пуд - 98; Ууд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- 117; Пуд - 98. Сокращения и пояснения приведены на странице 2.</w:t>
            </w:r>
          </w:p>
        </w:tc>
      </w:tr>
    </w:tbl>
    <w:p w14:paraId="1CA95A59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F24741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BBA3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нет.</w:t>
            </w:r>
          </w:p>
        </w:tc>
      </w:tr>
    </w:tbl>
    <w:p w14:paraId="348661D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537B2B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488A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5DAC80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14:paraId="34CF127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C44010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3EA6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7E754D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949CAF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D740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102"</w:t>
            </w:r>
          </w:p>
        </w:tc>
      </w:tr>
    </w:tbl>
    <w:p w14:paraId="5EFB96E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79A28A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918D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- 90,08; Численность обучающихся - 67; Чобщ - 44; Доля респондентов - 0,66; К1 - 95,6; Пинф - 100; Инорм - 55; Инорм - 16; Истенд - 16; Исайт - 55; Пд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 - 100; Тдист - 30; Сдист - 4; Поткруд - 89; Устенд - 39; - 39; К2 - 96,5; Пкомф.усл - 100; Ткомф - 20; Скомф - 5; Укомф - 41; Пкомфуд - 93; К3 - 66; Поргдост - 40; Торгдост - 20; Соргдост - 2; Пуслугдост - 60; Туслугдост - 20; Суслугдост - 3; Пдостуд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100; Чинв - 2; Удост - 2; К4 - 95,8; Пперв.конт уд - 95; Уперв.конт - 42; Показ.услугуд - 98; Уоказ.услуг - 43; Пвежл.дистуд - 93; Увежл.дист - 41; К5 - 96,5; Преком - 95; Уреком - 42; Уорг.усл - 42; Порг.услуд - 95; Ууд - 43; Пуд - 98; Ууд - 43; Пуд - 98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Сокращения и пояснения приведены на странице 2.</w:t>
            </w:r>
          </w:p>
        </w:tc>
      </w:tr>
    </w:tbl>
    <w:p w14:paraId="0015512E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42C8C8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7F70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нет.</w:t>
            </w:r>
          </w:p>
        </w:tc>
      </w:tr>
    </w:tbl>
    <w:p w14:paraId="0C18EFDE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089A20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6C7A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617224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7B19C9E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8217C0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350D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14:paraId="279F372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01E890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30E7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103 "Аленушка" Г. Орска"</w:t>
            </w:r>
          </w:p>
        </w:tc>
      </w:tr>
    </w:tbl>
    <w:p w14:paraId="3E7C9CC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4CC328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83F9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- 82,42; Численность обучающихся - 169; Чобщ - 72; Доля респондентов - 0,43; К1 - 99,6; Пинф - 100; Инорм - 55; Инорм - 16; Истенд - 16; Исайт - 55; Пдист - 100; Тдист - 30; Сдист - 4; Поткруд - 99; Устенд - 71; - 71;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К2 - 99,5; Пкомф.усл - 100; Ткомф - 20; Скомф - 5; Укомф - 71; Пкомфуд - 99; К3 - 16; Поргдост - 0; Торгдост - 20; Соргдост - 0; Пуслугдост - 40; Туслугдост - 20; Суслугдост - 2; Пдостуд - 0; Чинв - 0; Удост - 0; К4 - 99; Пперв.конт уд - 99; Уперв.конт - 7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Показ.услугуд - 99; Уоказ.услуг - 71; Пвежл.дистуд - 99; Увежл.дист - 71; К5 - 98; Преком - 99; Уреком - 71; Уорг.усл - 71; Порг.услуд - 99; Ууд - 70; Пуд - 97; Ууд - 70; Пуд - 97. Сокращения и пояснения приведены на странице 2.</w:t>
            </w:r>
          </w:p>
        </w:tc>
      </w:tr>
    </w:tbl>
    <w:p w14:paraId="08BB91D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D5FAB4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6469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нет.</w:t>
            </w:r>
          </w:p>
        </w:tc>
      </w:tr>
    </w:tbl>
    <w:p w14:paraId="7A3AD67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75E770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2E0A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ых ресурсах, к которым обеспечивается доступ обучающихся: - да; 39. Информация о наличии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26B275D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E09A99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ACF1A0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C532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627032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92CB86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072B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105 "Дюймовочка" Г. Орска"</w:t>
            </w:r>
          </w:p>
        </w:tc>
      </w:tr>
    </w:tbl>
    <w:p w14:paraId="33AA5767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FFF0E3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7CF0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- 83,2; Численность обучающихся - 188; Чобщ - 87; Доля респондентов - 0,46; К1 - 92,8; Пинф - 100; Инорм - 55; Инорм - 16; Истен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- 16; Исайт - 55; Пдист - 100; Тдист - 30; Сдист - 4; Поткруд - 82; Устенд - 78; - 65; К2 - 97; Пкомф.усл - 100; Ткомф - 20; Скомф - 5; Укомф - 82; Пкомфуд - 94; К3 - 38; Поргдост - 0; Торгдост - 20; Соргдост - 0; Пуслугдост - 20; Туслугдост - 20; Суслуг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 - 1; Пдостуд - 100; Чинв - 2; Удост - 2; К4 - 91,4; Пперв.конт уд - 98; Уперв.конт - 85; Показ.услугуд - 96; Уоказ.услуг - 84; Пвежл.дистуд - 69; Увежл.дист - 60; К5 - 96,8; Преком - 98; Уреком - 85; Уорг.усл - 80; Порг.услуд - 92; Ууд - 85; Пуд - 98;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Ууд - 85; Пуд - 98. Сокращения и пояснения приведены на странице 2.</w:t>
            </w:r>
          </w:p>
        </w:tc>
      </w:tr>
    </w:tbl>
    <w:p w14:paraId="56D26FA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7EE212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1978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657AC79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AB8F92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786FB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ениях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D121B9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53AEE5C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99FF21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72B2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ельный характер. Рекомендации вносятся и утверждаются Общественным советом.</w:t>
            </w:r>
          </w:p>
        </w:tc>
      </w:tr>
    </w:tbl>
    <w:p w14:paraId="0817B55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D22F49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4F26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107 "Маячок" Г. Орска"</w:t>
            </w:r>
          </w:p>
        </w:tc>
      </w:tr>
    </w:tbl>
    <w:p w14:paraId="010E02AD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C835D8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954B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- 79,98; Численность обучающихся - 144; Чобщ - 64; Доля респондентов - 0,44; К1 - 94,4; Пинф - 100; Инорм - 55; Инорм - 16; Истенд - 16; Исайт - 55; Пдист - 100; Тдист - 30; Сдист - 4; Поткруд - 86; Устенд - 59; - 51;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К2 - 87,5; Пкомф.усл - 80; Ткомф - 20; Скомф - 4; Укомф - 61; Пкомфуд - 95; К3 - 31; Поргдост - 0; Торгдост - 20; Соргдост - 0; Пуслугдост - 40; Туслугдост - 20; Суслугдост - 2; Пдостуд - 50; Чинв - 1; Удост - 2; К4 - 92,2; Пперв.конт уд - 95;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61; Показ.услугуд - 97; Уоказ.услуг - 62; Пвежл.дистуд - 77; Увежл.дист - 49; К5 - 94,8; Преком - 95; Уреком - 61; Уорг.усл - 60; Порг.услуд - 94; Ууд - 61; Пуд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95; Ууд - 61; Пуд - 95. Сокращения и пояснения приведены на странице 2.</w:t>
            </w:r>
          </w:p>
        </w:tc>
      </w:tr>
    </w:tbl>
    <w:p w14:paraId="36A7C4BF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EC6671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3942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3C6CD00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3045E0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5F9C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9FD3C7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СТЕНДЕ ИНФОРМАЦИИ: недостатки не выявлены.</w:t>
            </w:r>
          </w:p>
        </w:tc>
      </w:tr>
    </w:tbl>
    <w:p w14:paraId="69989F2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34CEFA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EFFE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сятся и утверждаются Общественным советом.</w:t>
            </w:r>
          </w:p>
        </w:tc>
      </w:tr>
    </w:tbl>
    <w:p w14:paraId="3991C6B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1B5D787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1EC9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108 "Почемучка" Г.Орска</w:t>
            </w:r>
          </w:p>
        </w:tc>
      </w:tr>
    </w:tbl>
    <w:p w14:paraId="6BE2C4B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095EA6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0B03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- 86,48; Численность обучающихся - 161; Чобщ - 66; Доля респондентов - 0,41; К1 - 94,4; Пинф - 100; Инорм - 55; Инорм - 16; Истенд - 16; Исайт - 55; Пдист - 100; Тдист - 30; Сдист - 4; Поткруд - 86; Устенд - 60; - 54;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К2 - 96; Пкомф.усл - 100; Ткомф - 20; Скомф - 5; Укомф - 61; Пкомфуд - 92; К3 - 54; Поргдост - 0; Торгдост - 20; Соргдост - 0; Пуслугдост - 60; Туслугдост - 20; Суслугдост - 3; Пдостуд - 100; Чинв - 2; Удост - 2; К4 - 92,2; Пперв.конт уд - 97;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64; Показ.услугуд - 97; Уоказ.услуг - 64; Пвежл.дистуд - 73; Увежл.дист - 48; К5 - 95,8; Преком - 97; Уреком - 64; Уорг.усл - 60; Порг.услуд - 91; Ууд - 64; Пуд - 97; Ууд - 64; Пуд - 97. Сокращения и пояснения приведены на странице 2.</w:t>
            </w:r>
          </w:p>
        </w:tc>
      </w:tr>
    </w:tbl>
    <w:p w14:paraId="024E4DF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50241C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16FF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14:paraId="22A1A23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757357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0F2A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4CA7E2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7AC4F5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F2C54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C560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2AB1C69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46F7E6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DCD7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118 Г. Орска"</w:t>
            </w:r>
          </w:p>
        </w:tc>
      </w:tr>
    </w:tbl>
    <w:p w14:paraId="7452310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FA288B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ED4B3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- 75,72; Численность обучающихся - 268; Чобщ - 40; Доля респондентов - 0,15; К1 - 96; Пинф - 100; Инорм - 55; Инорм - 16; Истенд - 16; Исайт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- 55; Пдист - 100; Тдист - 30; Сдист - 4; Поткруд - 90; Устенд - 36; - 36; К2 - 55; Пкомф.усл - 20; Ткомф - 20; Скомф - 1; Укомф - 36; Пкомфуд - 90; К3 - 38; Поргдост - 0; Торгдост - 20; Соргдост - 0; Пуслугдост - 20; Туслугдост - 20; Суслугдост - 1; Пдост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 - 100; Чинв - 1; Удост - 1; К4 - 93; Пперв.конт уд - 97; Уперв.конт - 39; Показ.услугуд - 97; Уоказ.услуг - 39; Пвежл.дистуд - 77; Увежл.дист - 31; К5 - 96,6; Преком - 97; Уреком - 39; Уорг.усл - 38; Порг.услуд - 95; Ууд - 39; Пуд - 97; Ууд - 39; Пуд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97. Сокращения и пояснения приведены на странице 2.</w:t>
            </w:r>
          </w:p>
        </w:tc>
      </w:tr>
    </w:tbl>
    <w:p w14:paraId="49634BA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5BFF2F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99BF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инвалидам получать услуги наравне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дому - нет.</w:t>
            </w:r>
          </w:p>
        </w:tc>
      </w:tr>
    </w:tbl>
    <w:p w14:paraId="0FD9EBF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3ECF1E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D508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да.</w:t>
            </w:r>
          </w:p>
          <w:p w14:paraId="6947D61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4099BBD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C65FCE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8738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сайта организации для инвалидов по зрению; ПРИМЕЧАНИЕ: Информация в данном разделе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 рекомендательный характер. Рекомендации вносятся и утверждаются Общественным советом.</w:t>
            </w:r>
          </w:p>
        </w:tc>
      </w:tr>
    </w:tbl>
    <w:p w14:paraId="5FA32BF6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3F8751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A6F9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121 "Золотой Колосок" Г. Орска</w:t>
            </w:r>
          </w:p>
        </w:tc>
      </w:tr>
    </w:tbl>
    <w:p w14:paraId="6DB0966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2C61352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7876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- 80,66; Численность обучающихся - 413; Чобщ - 42; Доля респондентов - 0,1; К1 - 92,8; Пинф - 100; Инорм - 55; Инорм - 16;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стенд - 16; Исайт - 55; Пдист - 100; Тдист - 30; Сдист - 4; Поткруд - 82; Устенд - 36; - 33; К2 - 95; Пкомф.усл - 100; Ткомф - 20; Скомф - 5; Укомф - 38; Пкомфуд - 90; К3 - 38; Поргдост - 0; Торгдост - 20; Соргдост - 0; Пуслугдост - 20; Туслугдост - 20; 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слугдост - 1; Пдостуд - 100; Чинв - 1; Удост - 1; К4 - 91,4; Пперв.конт уд - 95; Уперв.конт - 40; Показ.услугуд - 93; Уоказ.услуг - 39; Пвежл.дистуд - 81; Увежл.дист - 34; К5 - 86,1; Преком - 90; Уреком - 38; Уорг.усл - 37; Порг.услуд - 88; Ууд - 35; Пуд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83; Ууд - 35; Пуд - 83. Сокращения и пояснения приведены на странице 2.</w:t>
            </w:r>
          </w:p>
        </w:tc>
      </w:tr>
    </w:tbl>
    <w:p w14:paraId="2840293A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201E7E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A61A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да.</w:t>
            </w:r>
          </w:p>
        </w:tc>
      </w:tr>
    </w:tbl>
    <w:p w14:paraId="0E29D89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65D038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6EC9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59092C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95E8885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6D2809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8550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дации вносятся и утверждаются Общественным советом.</w:t>
            </w:r>
          </w:p>
        </w:tc>
      </w:tr>
    </w:tbl>
    <w:p w14:paraId="649B667C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521A0E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7902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147 "Теремок" Г. Орска"</w:t>
            </w:r>
          </w:p>
        </w:tc>
      </w:tr>
    </w:tbl>
    <w:p w14:paraId="26268002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3EBE8E9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9884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- 81,14; Численность обучающихся - 130; Чобщ - 76; Доля респондентов - 0,58; К1 - 95,6; Пинф - 100; Инорм - 55; Инорм - 16; Истенд - 16; Исайт - 55; Пдист - 100; Тдист - 30; Сдист - 4; Поткруд - 89; Устенд - 72; - 64;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К2 - 87,5; Пкомф.усл - 80; Ткомф - 20; Скомф - 4; Укомф - 72; Пкомфуд - 95; К3 - 31; Поргдост - 0; Торгдост - 20; Соргдост - 0; Пуслугдост - 40; Туслугдост - 20; Суслугдост - 2; Пдостуд - 50; Чинв - 1; Удост - 2; К4 - 95,4; Пперв.конт уд - 96;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73; Показ.услугуд - 99; Уоказ.услуг - 75; Пвежл.дистуд - 87; Увежл.дист - 66; К5 - 96,2; Преком - 95; Уреком - 72; Уорг.усл - 73; Порг.услуд - 96; Ууд - 74; Пуд - 97; Ууд - 74; Пуд - 97. Сокращения и пояснения приведены на странице 2.</w:t>
            </w:r>
          </w:p>
        </w:tc>
      </w:tr>
    </w:tbl>
    <w:p w14:paraId="2F7145E5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505C10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33284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58CA0F0A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B75374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FDE01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7E4B15E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AD7116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CFC452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3C8D5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сятся и утверждаются Общественным советом.</w:t>
            </w:r>
          </w:p>
        </w:tc>
      </w:tr>
    </w:tbl>
    <w:p w14:paraId="04F4F435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D1B813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95A5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151 "Солнышко" Г. Орска"</w:t>
            </w:r>
          </w:p>
        </w:tc>
      </w:tr>
    </w:tbl>
    <w:p w14:paraId="3338EB01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EF1A01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C5EE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- 86,1; Численность обучающихся - 169; Чобщ - 64; Доля респондентов - 0,38; К1 - 93,6; Пинф - 100; Инорм - 55; Инорм - 16; Истенд - 16; Исайт - 55; Пдист - 100; Тдист - 30; Сдист - 4; Поткруд - 84; Устенд - 55; - 52;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2 - 93,5; Пкомф.усл - 100; Ткомф - 20; Скомф - 5; Укомф - 56; Пкомфуд - 87; К3 - 54; Поргдост - 0; Торгдост - 20; Соргдост - 0; Пуслугдост - 60; Туслугдост - 20; Суслугдост - 3; Пдостуд - 100; Чинв - 2; Удост - 2; К4 - 93,4; Пперв.конт уд - 95;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- 61; Показ.услугуд - 95; Уоказ.услуг - 61; Пвежл.дистуд - 87; Увежл.дист - 56; К5 - 96; Преком - 95; Уреком - 61; Уорг.усл - 61; Порг.услуд - 95; Ууд - 62; Пуд - 97; Ууд - 62; Пуд - 97. Сокращения и пояснения приведены на странице 2.</w:t>
            </w:r>
          </w:p>
        </w:tc>
      </w:tr>
    </w:tbl>
    <w:p w14:paraId="46970924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94B768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676E2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да.</w:t>
            </w:r>
          </w:p>
        </w:tc>
      </w:tr>
    </w:tbl>
    <w:p w14:paraId="6F0FA668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55C2EF9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FE3E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D872C7F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26E131A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ffffffffffffff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7482812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F9C78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рилегающей к зданиям организации, и помещений с учетом доступности для инвалидов: наличие выделенных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4DA0D18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729F9B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2789D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МДОАУ "Детский Сад № 208 "Самоцветик" Г. Орска"</w:t>
            </w:r>
          </w:p>
        </w:tc>
      </w:tr>
    </w:tbl>
    <w:p w14:paraId="505D19A0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9558A3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CE18C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- 82,12; Численность обучающихся - 174; Чобщ - 42; Доля респондентов - 0,24; К1 - 91,6; Пинф - 100; Инорм - 55; Инорм - 16; Исте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нд - 16; Исайт - 55; Пдист - 100; Тдист - 30; Сдист - 4; Поткруд - 79; Устенд - 36; - 30; К2 - 95; Пкомф.усл - 100; Ткомф - 20; Скомф - 5; Укомф - 38; Пкомфуд - 90; К3 - 46; Поргдост - 0; Торгдост - 20; Соргдост - 0; Пуслугдост - 40; Туслугдост - 20; Суслу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гдост - 2; Пдостуд - 100; Чинв - 1; Удост - 1; К4 - 88,6; Пперв.конт уд - 88; Уперв.конт - 37; Показ.услугуд - 93; Уоказ.услуг - 39; Пвежл.дистуд - 81; Увежл.дист - 34; К5 - 89,4; Преком - 86; Уреком - 36; Уорг.усл - 39; Порг.услуд - 93; Ууд - 38; Пуд - 90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Ууд - 38; Пуд - 90. Сокращения и пояснения приведены на странице 2.</w:t>
            </w:r>
          </w:p>
        </w:tc>
      </w:tr>
    </w:tbl>
    <w:p w14:paraId="11A3DEA3" w14:textId="77777777"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6F6697D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0BC59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нет.</w:t>
            </w:r>
          </w:p>
        </w:tc>
      </w:tr>
    </w:tbl>
    <w:p w14:paraId="4DDB25EF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06923BD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B2926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ых ресурсах, к которым обеспечивается доступ обучающихся: - да; 39. Информация о наличии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D768327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30DBA29" w14:textId="77777777"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fffffffffffff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56908" w14:paraId="404114F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B8CB0" w14:textId="77777777"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BCDA664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750453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653CBB" w14:textId="77777777"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656908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641" w14:textId="77777777" w:rsidR="0082101B" w:rsidRDefault="0082101B">
      <w:pPr>
        <w:spacing w:line="240" w:lineRule="auto"/>
      </w:pPr>
      <w:r>
        <w:separator/>
      </w:r>
    </w:p>
  </w:endnote>
  <w:endnote w:type="continuationSeparator" w:id="0">
    <w:p w14:paraId="24240970" w14:textId="77777777" w:rsidR="0082101B" w:rsidRDefault="00821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3638" w14:textId="77777777" w:rsidR="00656908" w:rsidRDefault="00656908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14:paraId="4093BFC9" w14:textId="77777777" w:rsidR="00656908" w:rsidRDefault="00656908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14:paraId="7F3159C2" w14:textId="77777777" w:rsidR="00656908" w:rsidRDefault="00656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DCFC" w14:textId="77777777" w:rsidR="0082101B" w:rsidRDefault="0082101B">
      <w:pPr>
        <w:spacing w:line="240" w:lineRule="auto"/>
      </w:pPr>
      <w:r>
        <w:separator/>
      </w:r>
    </w:p>
  </w:footnote>
  <w:footnote w:type="continuationSeparator" w:id="0">
    <w:p w14:paraId="22C871B3" w14:textId="77777777" w:rsidR="0082101B" w:rsidRDefault="00821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1F9C" w14:textId="77777777" w:rsidR="00656908" w:rsidRDefault="0082101B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</w:t>
    </w: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 сбора, обобщения и анализа информации о качестве условий оказания услуг организациями </w:t>
    </w:r>
  </w:p>
  <w:p w14:paraId="5A0F6323" w14:textId="77777777" w:rsidR="00656908" w:rsidRDefault="00656908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9E0"/>
    <w:multiLevelType w:val="multilevel"/>
    <w:tmpl w:val="A6F6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08"/>
    <w:rsid w:val="000C67B8"/>
    <w:rsid w:val="00656908"/>
    <w:rsid w:val="008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B16C3"/>
  <w15:docId w15:val="{0FA8A39E-2015-074E-804E-8162295A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111185</Words>
  <Characters>633759</Characters>
  <Application>Microsoft Office Word</Application>
  <DocSecurity>0</DocSecurity>
  <Lines>5281</Lines>
  <Paragraphs>1486</Paragraphs>
  <ScaleCrop>false</ScaleCrop>
  <Company/>
  <LinksUpToDate>false</LinksUpToDate>
  <CharactersWithSpaces>743458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Диляра Барсукова</cp:lastModifiedBy>
  <cp:revision>2</cp:revision>
  <dcterms:created xsi:type="dcterms:W3CDTF">2022-06-30T08:44:00Z</dcterms:created>
  <dcterms:modified xsi:type="dcterms:W3CDTF">2022-06-30T08:44:00Z</dcterms:modified>
</cp:coreProperties>
</file>